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A4B5" w14:textId="77777777" w:rsidR="00F04AE3" w:rsidRDefault="00F04AE3"/>
    <w:p w14:paraId="7ED7E605" w14:textId="607B8670" w:rsidR="00F04AE3" w:rsidRDefault="00F04AE3">
      <w:r w:rsidRPr="00E53139">
        <w:rPr>
          <w:rFonts w:ascii="ALS Hauss" w:hAnsi="ALS Hauss"/>
          <w:noProof/>
          <w:sz w:val="20"/>
        </w:rPr>
        <w:drawing>
          <wp:anchor distT="0" distB="0" distL="114300" distR="114300" simplePos="0" relativeHeight="251659264" behindDoc="1" locked="0" layoutInCell="1" allowOverlap="1" wp14:anchorId="295631A5" wp14:editId="3E8DC997">
            <wp:simplePos x="0" y="0"/>
            <wp:positionH relativeFrom="column">
              <wp:align>left</wp:align>
            </wp:positionH>
            <wp:positionV relativeFrom="page">
              <wp:posOffset>411480</wp:posOffset>
            </wp:positionV>
            <wp:extent cx="4618800" cy="1350000"/>
            <wp:effectExtent l="0" t="0" r="0" b="3175"/>
            <wp:wrapTight wrapText="bothSides">
              <wp:wrapPolygon edited="0">
                <wp:start x="0" y="0"/>
                <wp:lineTo x="0" y="21346"/>
                <wp:lineTo x="21472" y="21346"/>
                <wp:lineTo x="214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ABE79" w14:textId="77777777" w:rsidR="00F04AE3" w:rsidRPr="00F04AE3" w:rsidRDefault="00F04AE3" w:rsidP="00F04AE3"/>
    <w:p w14:paraId="21FDF07D" w14:textId="77777777" w:rsidR="00F04AE3" w:rsidRPr="00F04AE3" w:rsidRDefault="00F04AE3" w:rsidP="00F04AE3"/>
    <w:p w14:paraId="1CFF5983" w14:textId="3F7DD0B8" w:rsidR="00F04AE3" w:rsidRDefault="00F04AE3" w:rsidP="00F04AE3">
      <w:pPr>
        <w:tabs>
          <w:tab w:val="left" w:pos="1757"/>
        </w:tabs>
      </w:pPr>
    </w:p>
    <w:p w14:paraId="4C1B59FB" w14:textId="77777777" w:rsidR="00B21602" w:rsidRDefault="00F04AE3" w:rsidP="00F04AE3">
      <w:pPr>
        <w:rPr>
          <w:rFonts w:ascii="TT Firs Neue" w:eastAsiaTheme="minorEastAsia" w:hAnsi="TT Firs Neue"/>
          <w:sz w:val="20"/>
          <w:szCs w:val="20"/>
          <w:lang w:eastAsia="ru-RU"/>
        </w:rPr>
      </w:pPr>
      <w:r w:rsidRPr="00B21602">
        <w:rPr>
          <w:rFonts w:ascii="TT Firs Neue" w:eastAsiaTheme="minorEastAsia" w:hAnsi="TT Firs Neue"/>
          <w:sz w:val="20"/>
          <w:szCs w:val="20"/>
          <w:lang w:eastAsia="ru-RU"/>
        </w:rPr>
        <w:t xml:space="preserve">Привет! </w:t>
      </w:r>
    </w:p>
    <w:p w14:paraId="09CD1633" w14:textId="135201CA" w:rsidR="00F04AE3" w:rsidRPr="00B21602" w:rsidRDefault="00F04AE3" w:rsidP="00F04AE3">
      <w:pPr>
        <w:rPr>
          <w:rFonts w:ascii="TT Firs Neue" w:eastAsiaTheme="minorEastAsia" w:hAnsi="TT Firs Neue"/>
          <w:sz w:val="20"/>
          <w:szCs w:val="20"/>
          <w:lang w:eastAsia="ru-RU"/>
        </w:rPr>
      </w:pPr>
      <w:r w:rsidRPr="00B21602">
        <w:rPr>
          <w:rFonts w:ascii="TT Firs Neue" w:eastAsiaTheme="minorEastAsia" w:hAnsi="TT Firs Neue"/>
          <w:sz w:val="20"/>
          <w:szCs w:val="20"/>
          <w:lang w:eastAsia="ru-RU"/>
        </w:rPr>
        <w:t xml:space="preserve">В данном файле собраны основные пункты, которые помогут тебе в корпоративной адаптации. Сроки, указанные в плане, носят рекомендательный характер. Конечно, в твоем фокусе остаются рабочие задачи, но не стоит забывать и о корпоративной адаптации. </w:t>
      </w:r>
    </w:p>
    <w:p w14:paraId="04EAAB6A" w14:textId="77777777" w:rsidR="00F04AE3" w:rsidRPr="00B21602" w:rsidRDefault="00F04AE3" w:rsidP="00F04AE3">
      <w:pPr>
        <w:rPr>
          <w:rFonts w:ascii="TT Firs Neue" w:eastAsiaTheme="minorEastAsia" w:hAnsi="TT Firs Neue"/>
          <w:sz w:val="20"/>
          <w:szCs w:val="20"/>
          <w:lang w:eastAsia="ru-RU"/>
        </w:rPr>
      </w:pPr>
      <w:r w:rsidRPr="00B21602">
        <w:rPr>
          <w:rFonts w:ascii="TT Firs Neue" w:eastAsiaTheme="minorEastAsia" w:hAnsi="TT Firs Neue"/>
          <w:sz w:val="20"/>
          <w:szCs w:val="20"/>
          <w:lang w:eastAsia="ru-RU"/>
        </w:rPr>
        <w:t>По желанию ты или твой руководитель можете дополнить данный план.</w:t>
      </w:r>
    </w:p>
    <w:p w14:paraId="60D2F844" w14:textId="7C4F2FD3" w:rsidR="00F04AE3" w:rsidRPr="00B21602" w:rsidRDefault="00F04AE3" w:rsidP="00F04AE3">
      <w:pPr>
        <w:rPr>
          <w:rFonts w:ascii="TT Firs Neue" w:eastAsiaTheme="minorEastAsia" w:hAnsi="TT Firs Neue"/>
          <w:sz w:val="20"/>
          <w:szCs w:val="20"/>
          <w:lang w:eastAsia="ru-RU"/>
        </w:rPr>
      </w:pPr>
      <w:r w:rsidRPr="00B21602">
        <w:rPr>
          <w:rFonts w:ascii="TT Firs Neue" w:eastAsiaTheme="minorEastAsia" w:hAnsi="TT Firs Neue"/>
          <w:sz w:val="20"/>
          <w:szCs w:val="20"/>
          <w:lang w:eastAsia="ru-RU"/>
        </w:rPr>
        <w:t>Желаем тебе комфортной адаптации!</w:t>
      </w:r>
    </w:p>
    <w:p w14:paraId="05B531E8" w14:textId="77777777" w:rsidR="00F04AE3" w:rsidRDefault="00F04AE3" w:rsidP="00F04AE3">
      <w:pPr>
        <w:tabs>
          <w:tab w:val="left" w:pos="1757"/>
        </w:tabs>
        <w:rPr>
          <w:rFonts w:ascii="ALS Hauss Medium" w:eastAsiaTheme="minorEastAsia" w:hAnsi="ALS Hauss Medium" w:cs="Times New Roman"/>
          <w:b/>
          <w:color w:val="00B0F0"/>
          <w:sz w:val="40"/>
          <w:szCs w:val="40"/>
          <w:lang w:eastAsia="ru-RU"/>
        </w:rPr>
      </w:pPr>
    </w:p>
    <w:p w14:paraId="58BCFF87" w14:textId="18C47EE8" w:rsidR="00F04AE3" w:rsidRDefault="00F04AE3" w:rsidP="00F04AE3">
      <w:pPr>
        <w:tabs>
          <w:tab w:val="left" w:pos="1757"/>
        </w:tabs>
        <w:rPr>
          <w:rFonts w:ascii="ALS Hauss Medium" w:eastAsiaTheme="minorEastAsia" w:hAnsi="ALS Hauss Medium" w:cs="Times New Roman"/>
          <w:b/>
          <w:color w:val="0960F0"/>
          <w:sz w:val="40"/>
          <w:szCs w:val="40"/>
          <w:lang w:eastAsia="ru-RU"/>
        </w:rPr>
      </w:pPr>
      <w:r w:rsidRPr="00F04AE3">
        <w:rPr>
          <w:rFonts w:ascii="ALS Hauss Medium" w:eastAsiaTheme="minorEastAsia" w:hAnsi="ALS Hauss Medium" w:cs="Times New Roman"/>
          <w:b/>
          <w:color w:val="0960F0"/>
          <w:sz w:val="40"/>
          <w:szCs w:val="40"/>
          <w:lang w:eastAsia="ru-RU"/>
        </w:rPr>
        <w:t>1 ДЕНЬ</w:t>
      </w:r>
    </w:p>
    <w:tbl>
      <w:tblPr>
        <w:tblStyle w:val="-45"/>
        <w:tblW w:w="10550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6267"/>
        <w:gridCol w:w="1209"/>
      </w:tblGrid>
      <w:tr w:rsidR="004A2DA8" w:rsidRPr="00B21602" w14:paraId="43984616" w14:textId="77777777" w:rsidTr="00B2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4DA42213" w14:textId="77777777" w:rsidR="004A2DA8" w:rsidRPr="00B21602" w:rsidRDefault="004A2DA8" w:rsidP="004A2DA8">
            <w:pPr>
              <w:rPr>
                <w:rFonts w:ascii="TT Firs Neue" w:hAnsi="TT Firs Neue"/>
                <w:b w:val="0"/>
                <w:bCs w:val="0"/>
                <w:lang w:val="en-US"/>
              </w:rPr>
            </w:pPr>
            <w:r w:rsidRPr="00B21602">
              <w:rPr>
                <w:rFonts w:ascii="TT Firs Neue" w:hAnsi="TT Firs Neue"/>
              </w:rPr>
              <w:t>Мероприятие</w:t>
            </w:r>
          </w:p>
        </w:tc>
        <w:tc>
          <w:tcPr>
            <w:tcW w:w="6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2CBC0E17" w14:textId="77777777" w:rsidR="004A2DA8" w:rsidRPr="00B21602" w:rsidRDefault="004A2DA8" w:rsidP="004A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Содержание</w:t>
            </w:r>
          </w:p>
        </w:tc>
        <w:tc>
          <w:tcPr>
            <w:tcW w:w="1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4575645E" w14:textId="77777777" w:rsidR="004A2DA8" w:rsidRPr="00B21602" w:rsidRDefault="004A2DA8" w:rsidP="004A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Статус</w:t>
            </w:r>
          </w:p>
        </w:tc>
      </w:tr>
      <w:tr w:rsidR="004A2DA8" w:rsidRPr="00B21602" w14:paraId="1B9FD503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43C58EF6" w14:textId="46B330FD" w:rsidR="004A2DA8" w:rsidRPr="00B21602" w:rsidRDefault="00B21602" w:rsidP="004A2DA8">
            <w:pPr>
              <w:rPr>
                <w:rFonts w:ascii="TT Firs Neue DemiBold" w:hAnsi="TT Firs Neue DemiBold"/>
                <w:b w:val="0"/>
                <w:bCs w:val="0"/>
                <w:sz w:val="18"/>
                <w:szCs w:val="18"/>
              </w:rPr>
            </w:pPr>
            <w:r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Настройка </w:t>
            </w: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VPN</w:t>
            </w:r>
          </w:p>
        </w:tc>
        <w:tc>
          <w:tcPr>
            <w:tcW w:w="6267" w:type="dxa"/>
            <w:shd w:val="clear" w:color="auto" w:fill="auto"/>
          </w:tcPr>
          <w:p w14:paraId="0FCBE1D0" w14:textId="17A16C82" w:rsidR="004A2DA8" w:rsidRDefault="00B21602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S Hauss" w:hAnsi="ALS Hauss"/>
                <w:color w:val="000000" w:themeColor="text1"/>
                <w:sz w:val="18"/>
                <w:szCs w:val="18"/>
              </w:rPr>
            </w:pPr>
            <w:r>
              <w:rPr>
                <w:rFonts w:ascii="ALS Hauss" w:hAnsi="ALS Hauss"/>
                <w:color w:val="000000" w:themeColor="text1"/>
                <w:sz w:val="18"/>
                <w:szCs w:val="18"/>
              </w:rPr>
              <w:t xml:space="preserve">Для доступа на некоторые ресурсы компании необходим </w:t>
            </w:r>
            <w:r>
              <w:rPr>
                <w:rFonts w:ascii="ALS Hauss" w:hAnsi="ALS Hauss"/>
                <w:color w:val="000000" w:themeColor="text1"/>
                <w:sz w:val="18"/>
                <w:szCs w:val="18"/>
                <w:lang w:val="en-US"/>
              </w:rPr>
              <w:t>VPN</w:t>
            </w:r>
            <w:r>
              <w:rPr>
                <w:rFonts w:ascii="ALS Hauss" w:hAnsi="ALS Hauss"/>
                <w:color w:val="000000" w:themeColor="text1"/>
                <w:sz w:val="18"/>
                <w:szCs w:val="18"/>
              </w:rPr>
              <w:t xml:space="preserve">, настрой его по инструкции из памятки от </w:t>
            </w:r>
            <w:r>
              <w:rPr>
                <w:rFonts w:ascii="ALS Hauss" w:hAnsi="ALS Hauss"/>
                <w:color w:val="000000" w:themeColor="text1"/>
                <w:sz w:val="18"/>
                <w:szCs w:val="18"/>
                <w:lang w:val="en-US"/>
              </w:rPr>
              <w:t>SD</w:t>
            </w:r>
            <w:r>
              <w:rPr>
                <w:rFonts w:ascii="ALS Hauss" w:hAnsi="ALS Hauss"/>
                <w:color w:val="000000" w:themeColor="text1"/>
                <w:sz w:val="18"/>
                <w:szCs w:val="18"/>
              </w:rPr>
              <w:t>.</w:t>
            </w:r>
          </w:p>
          <w:p w14:paraId="26CC672F" w14:textId="7DCDC8F5" w:rsidR="00B21602" w:rsidRPr="00CA5FCC" w:rsidRDefault="00B21602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ALS Hauss" w:hAnsi="ALS Hauss"/>
                <w:sz w:val="18"/>
                <w:szCs w:val="18"/>
              </w:rPr>
            </w:pPr>
            <w:r>
              <w:rPr>
                <w:rFonts w:ascii="ALS Hauss" w:hAnsi="ALS Hauss"/>
                <w:color w:val="000000" w:themeColor="text1"/>
                <w:sz w:val="18"/>
                <w:szCs w:val="18"/>
              </w:rPr>
              <w:t xml:space="preserve">При возникновении проблем напиши об этом на почту тех. поддержки </w:t>
            </w:r>
            <w:hyperlink r:id="rId6" w:history="1">
              <w:r w:rsidRPr="003A1602">
                <w:rPr>
                  <w:rStyle w:val="a5"/>
                  <w:rFonts w:ascii="ALS Hauss" w:hAnsi="ALS Hauss"/>
                  <w:sz w:val="18"/>
                  <w:szCs w:val="18"/>
                  <w:lang w:val="en-US"/>
                </w:rPr>
                <w:t>sd</w:t>
              </w:r>
              <w:r w:rsidRPr="003A1602">
                <w:rPr>
                  <w:rStyle w:val="a5"/>
                  <w:rFonts w:ascii="ALS Hauss" w:hAnsi="ALS Hauss"/>
                  <w:sz w:val="18"/>
                  <w:szCs w:val="18"/>
                </w:rPr>
                <w:t>@</w:t>
              </w:r>
              <w:r w:rsidRPr="003A1602">
                <w:rPr>
                  <w:rStyle w:val="a5"/>
                  <w:rFonts w:ascii="ALS Hauss" w:hAnsi="ALS Hauss"/>
                  <w:sz w:val="18"/>
                  <w:szCs w:val="18"/>
                  <w:lang w:val="en-US"/>
                </w:rPr>
                <w:t>inno</w:t>
              </w:r>
              <w:r w:rsidRPr="003A1602">
                <w:rPr>
                  <w:rStyle w:val="a5"/>
                  <w:rFonts w:ascii="ALS Hauss" w:hAnsi="ALS Hauss"/>
                  <w:sz w:val="18"/>
                  <w:szCs w:val="18"/>
                </w:rPr>
                <w:t>.</w:t>
              </w:r>
              <w:r w:rsidRPr="003A1602">
                <w:rPr>
                  <w:rStyle w:val="a5"/>
                  <w:rFonts w:ascii="ALS Hauss" w:hAnsi="ALS Hauss"/>
                  <w:sz w:val="18"/>
                  <w:szCs w:val="18"/>
                  <w:lang w:val="en-US"/>
                </w:rPr>
                <w:t>tech</w:t>
              </w:r>
            </w:hyperlink>
            <w:r w:rsidR="00CA5FCC">
              <w:rPr>
                <w:rStyle w:val="a5"/>
                <w:rFonts w:ascii="ALS Hauss" w:hAnsi="ALS Hauss"/>
                <w:sz w:val="18"/>
                <w:szCs w:val="18"/>
              </w:rPr>
              <w:t>.</w:t>
            </w:r>
          </w:p>
          <w:p w14:paraId="32C7F153" w14:textId="57257217" w:rsidR="00EC0F54" w:rsidRDefault="00EC0F54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S Hauss" w:hAnsi="ALS Hauss"/>
                <w:color w:val="000000" w:themeColor="text1"/>
                <w:sz w:val="18"/>
                <w:szCs w:val="18"/>
              </w:rPr>
            </w:pPr>
            <w:r>
              <w:rPr>
                <w:rFonts w:ascii="ALS Hauss" w:hAnsi="ALS Hauss"/>
                <w:color w:val="000000" w:themeColor="text1"/>
                <w:sz w:val="18"/>
                <w:szCs w:val="18"/>
              </w:rPr>
              <w:t>Если ты оформлялся очно,</w:t>
            </w:r>
            <w:r w:rsidRPr="00EC0F54">
              <w:rPr>
                <w:rFonts w:ascii="ALS Hauss" w:hAnsi="ALS Hauss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LS Hauss" w:hAnsi="ALS Hauss"/>
                <w:color w:val="000000" w:themeColor="text1"/>
                <w:sz w:val="18"/>
                <w:szCs w:val="18"/>
                <w:lang w:val="en-US"/>
              </w:rPr>
              <w:t>VPN</w:t>
            </w:r>
            <w:r>
              <w:rPr>
                <w:rFonts w:ascii="ALS Hauss" w:hAnsi="ALS Hauss"/>
                <w:color w:val="000000" w:themeColor="text1"/>
                <w:sz w:val="18"/>
                <w:szCs w:val="18"/>
              </w:rPr>
              <w:t xml:space="preserve"> уже настроен</w:t>
            </w:r>
          </w:p>
          <w:p w14:paraId="2166039C" w14:textId="4F627914" w:rsidR="00B21602" w:rsidRPr="00B21602" w:rsidRDefault="00B21602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T Firs Neue" w:hAnsi="TT Firs Neue"/>
              <w:color w:val="0960F0"/>
              <w:sz w:val="40"/>
              <w:szCs w:val="18"/>
            </w:rPr>
            <w:id w:val="-163487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auto"/>
              </w:tcPr>
              <w:p w14:paraId="61A54047" w14:textId="3B14133D" w:rsidR="004A2DA8" w:rsidRPr="00B21602" w:rsidRDefault="00B21602" w:rsidP="00B2160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0B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023F124C" w14:textId="77777777" w:rsidTr="00CA5FCC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5DBB992C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Ознакомление с приветственным письмом от команды Адаптации</w:t>
            </w:r>
          </w:p>
        </w:tc>
        <w:tc>
          <w:tcPr>
            <w:tcW w:w="6267" w:type="dxa"/>
            <w:shd w:val="clear" w:color="auto" w:fill="auto"/>
          </w:tcPr>
          <w:p w14:paraId="00F018F6" w14:textId="1D5B646E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Изучи приветственное письмо от команды Адаптации с контактами руководителя, HR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BP и полезными ссылками (платформа для обучения, база знаний</w:t>
            </w:r>
            <w:r w:rsidR="00EC0F54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C0F54">
              <w:rPr>
                <w:rFonts w:ascii="TT Firs Neue" w:hAnsi="TT Firs Neue"/>
                <w:color w:val="000000" w:themeColor="text1"/>
                <w:sz w:val="18"/>
                <w:szCs w:val="18"/>
              </w:rPr>
              <w:t>бенефиты</w:t>
            </w:r>
            <w:proofErr w:type="spellEnd"/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и т.д.)</w:t>
            </w:r>
          </w:p>
          <w:p w14:paraId="15FA3F08" w14:textId="77777777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4472C4" w:themeColor="accent1"/>
                <w:sz w:val="18"/>
                <w:szCs w:val="18"/>
                <w:u w:val="single"/>
              </w:rPr>
            </w:pPr>
          </w:p>
        </w:tc>
        <w:sdt>
          <w:sdtPr>
            <w:rPr>
              <w:rFonts w:ascii="TT Firs Neue" w:hAnsi="TT Firs Neue"/>
              <w:color w:val="0960F0"/>
              <w:sz w:val="40"/>
              <w:szCs w:val="18"/>
            </w:rPr>
            <w:id w:val="3492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auto"/>
              </w:tcPr>
              <w:p w14:paraId="3C50C916" w14:textId="11FFC8AC" w:rsidR="004A2DA8" w:rsidRPr="00B21602" w:rsidRDefault="00B21602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hAnsi="TT Firs Neue"/>
                    <w:color w:val="00B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B21602" w:rsidRPr="00B21602" w14:paraId="19020E08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358C68FA" w14:textId="7EE0FACE" w:rsidR="00B21602" w:rsidRPr="00B21602" w:rsidRDefault="00B21602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Ознакомление с</w:t>
            </w:r>
            <w:r>
              <w:rPr>
                <w:rFonts w:ascii="TT Firs Neue DemiBold" w:hAnsi="TT Firs Neue DemiBold"/>
                <w:b w:val="0"/>
                <w:sz w:val="18"/>
                <w:szCs w:val="18"/>
              </w:rPr>
              <w:t>о страницей нового сотрудника</w:t>
            </w:r>
          </w:p>
        </w:tc>
        <w:tc>
          <w:tcPr>
            <w:tcW w:w="6267" w:type="dxa"/>
            <w:shd w:val="clear" w:color="auto" w:fill="auto"/>
          </w:tcPr>
          <w:p w14:paraId="66A40B52" w14:textId="7A3341DB" w:rsidR="00CA5FCC" w:rsidRPr="00B21602" w:rsidRDefault="00B21602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Изучи </w:t>
            </w:r>
            <w:hyperlink r:id="rId7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страницу нового сотрудника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. Нажимай на стрелки на странице, чтобы узнать больше информации</w:t>
            </w:r>
            <w:r w:rsidR="00CA5FCC">
              <w:rPr>
                <w:rFonts w:ascii="TT Firs Neue" w:hAnsi="TT Firs Neue"/>
                <w:color w:val="000000" w:themeColor="text1"/>
                <w:sz w:val="18"/>
                <w:szCs w:val="18"/>
              </w:rPr>
              <w:br/>
            </w: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53261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auto"/>
              </w:tcPr>
              <w:p w14:paraId="3E533416" w14:textId="55D365FE" w:rsidR="00B21602" w:rsidRPr="00B21602" w:rsidRDefault="00B21602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40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BE5BB9" w:rsidRPr="00B21602" w14:paraId="19AE3159" w14:textId="77777777" w:rsidTr="00B21602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70D0717E" w14:textId="3716086B" w:rsidR="00BE5BB9" w:rsidRDefault="00BE5BB9" w:rsidP="00BE5BB9">
            <w:pPr>
              <w:rPr>
                <w:rFonts w:ascii="TT Firs Neue DemiBold" w:hAnsi="TT Firs Neue DemiBold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Ознакомление с</w:t>
            </w:r>
            <w:r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 книгой нового сотрудника домена Код</w:t>
            </w:r>
          </w:p>
        </w:tc>
        <w:tc>
          <w:tcPr>
            <w:tcW w:w="6267" w:type="dxa"/>
            <w:shd w:val="clear" w:color="auto" w:fill="auto"/>
          </w:tcPr>
          <w:p w14:paraId="634DBB7F" w14:textId="77777777" w:rsidR="00BE5BB9" w:rsidRPr="000E4DCF" w:rsidRDefault="00BE5BB9" w:rsidP="00BE5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Изучи книгу нового сотрудника домена Код, которая пришла тебе на почту от </w:t>
            </w:r>
            <w:hyperlink r:id="rId8" w:history="1">
              <w:r w:rsidRPr="00327E72">
                <w:rPr>
                  <w:rStyle w:val="a5"/>
                  <w:rFonts w:ascii="TT Firs Neue" w:hAnsi="TT Firs Neue"/>
                  <w:sz w:val="18"/>
                  <w:szCs w:val="18"/>
                  <w:lang w:val="en-US"/>
                </w:rPr>
                <w:t>onboard</w:t>
              </w:r>
              <w:r w:rsidRPr="00327E72">
                <w:rPr>
                  <w:rStyle w:val="a5"/>
                  <w:rFonts w:ascii="TT Firs Neue" w:hAnsi="TT Firs Neue"/>
                  <w:sz w:val="18"/>
                  <w:szCs w:val="18"/>
                </w:rPr>
                <w:t>@</w:t>
              </w:r>
              <w:proofErr w:type="spellStart"/>
              <w:r w:rsidRPr="00327E72">
                <w:rPr>
                  <w:rStyle w:val="a5"/>
                  <w:rFonts w:ascii="TT Firs Neue" w:hAnsi="TT Firs Neue"/>
                  <w:sz w:val="18"/>
                  <w:szCs w:val="18"/>
                  <w:lang w:val="en-US"/>
                </w:rPr>
                <w:t>inno</w:t>
              </w:r>
              <w:proofErr w:type="spellEnd"/>
              <w:r w:rsidRPr="00327E72">
                <w:rPr>
                  <w:rStyle w:val="a5"/>
                  <w:rFonts w:ascii="TT Firs Neue" w:hAnsi="TT Firs Neue"/>
                  <w:sz w:val="18"/>
                  <w:szCs w:val="18"/>
                </w:rPr>
                <w:t>.</w:t>
              </w:r>
              <w:r w:rsidRPr="00327E72">
                <w:rPr>
                  <w:rStyle w:val="a5"/>
                  <w:rFonts w:ascii="TT Firs Neue" w:hAnsi="TT Firs Neue"/>
                  <w:sz w:val="18"/>
                  <w:szCs w:val="18"/>
                  <w:lang w:val="en-US"/>
                </w:rPr>
                <w:t>tech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в первый рабочий день</w:t>
            </w:r>
          </w:p>
          <w:p w14:paraId="079EE949" w14:textId="77777777" w:rsidR="00BE5BB9" w:rsidRPr="00B21602" w:rsidRDefault="00BE5BB9" w:rsidP="00BE5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125747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9" w:type="dxa"/>
                <w:shd w:val="clear" w:color="auto" w:fill="auto"/>
              </w:tcPr>
              <w:p w14:paraId="76684865" w14:textId="381EF40B" w:rsidR="00BE5BB9" w:rsidRDefault="00BE5BB9" w:rsidP="00BE5BB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4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727F09" w:rsidRPr="00B21602" w14:paraId="0D7DF555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49C5D5B5" w14:textId="4D576588" w:rsidR="00727F09" w:rsidRPr="00727F09" w:rsidRDefault="00727F09" w:rsidP="004A2DA8">
            <w:pPr>
              <w:rPr>
                <w:rFonts w:ascii="TT Firs Neue DemiBold" w:hAnsi="TT Firs Neue DemiBold"/>
                <w:sz w:val="18"/>
                <w:szCs w:val="18"/>
              </w:rPr>
            </w:pPr>
            <w:r>
              <w:rPr>
                <w:rFonts w:ascii="TT Firs Neue DemiBold" w:hAnsi="TT Firs Neue DemiBold"/>
                <w:sz w:val="18"/>
                <w:szCs w:val="18"/>
              </w:rPr>
              <w:t xml:space="preserve">Ознакомление со страницей </w:t>
            </w:r>
            <w:r>
              <w:rPr>
                <w:rFonts w:ascii="TT Firs Neue DemiBold" w:hAnsi="TT Firs Neue DemiBold"/>
                <w:sz w:val="18"/>
                <w:szCs w:val="18"/>
                <w:lang w:val="en-US"/>
              </w:rPr>
              <w:t>DION</w:t>
            </w:r>
          </w:p>
        </w:tc>
        <w:tc>
          <w:tcPr>
            <w:tcW w:w="6267" w:type="dxa"/>
            <w:shd w:val="clear" w:color="auto" w:fill="auto"/>
          </w:tcPr>
          <w:p w14:paraId="49AD7C8A" w14:textId="612A298C" w:rsidR="00727F09" w:rsidRDefault="00727F09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Ознаком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ься с информацией </w:t>
            </w:r>
            <w:hyperlink r:id="rId9" w:history="1">
              <w:r w:rsidRPr="00727F09">
                <w:rPr>
                  <w:rStyle w:val="a5"/>
                  <w:rFonts w:ascii="TT Firs Neue" w:hAnsi="TT Firs Neue"/>
                  <w:sz w:val="18"/>
                  <w:szCs w:val="18"/>
                </w:rPr>
                <w:t xml:space="preserve">в базе знаний </w:t>
              </w:r>
              <w:r w:rsidRPr="00727F09">
                <w:rPr>
                  <w:rStyle w:val="a5"/>
                  <w:rFonts w:ascii="TT Firs Neue" w:hAnsi="TT Firs Neue"/>
                  <w:sz w:val="18"/>
                  <w:szCs w:val="18"/>
                  <w:lang w:val="en-US"/>
                </w:rPr>
                <w:t>DION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br/>
              <w:t xml:space="preserve">Обрати внимание на </w:t>
            </w:r>
            <w:hyperlink r:id="rId10" w:history="1">
              <w:r w:rsidRPr="00727F09">
                <w:rPr>
                  <w:rStyle w:val="a5"/>
                  <w:rFonts w:ascii="TT Firs Neue" w:hAnsi="TT Firs Neue"/>
                  <w:sz w:val="18"/>
                  <w:szCs w:val="18"/>
                </w:rPr>
                <w:t xml:space="preserve">страницу для нового сотрудника </w:t>
              </w:r>
              <w:r w:rsidRPr="00727F09">
                <w:rPr>
                  <w:rStyle w:val="a5"/>
                  <w:rFonts w:ascii="TT Firs Neue" w:hAnsi="TT Firs Neue"/>
                  <w:sz w:val="18"/>
                  <w:szCs w:val="18"/>
                  <w:lang w:val="en-US"/>
                </w:rPr>
                <w:t>DION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:</w:t>
            </w:r>
          </w:p>
          <w:p w14:paraId="5230A1D8" w14:textId="4874DAD6" w:rsidR="00727F09" w:rsidRDefault="00727F09" w:rsidP="00727F09">
            <w:pPr>
              <w:pStyle w:val="a4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Орг.структура</w:t>
            </w:r>
            <w:proofErr w:type="spellEnd"/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и описание команд</w:t>
            </w:r>
          </w:p>
          <w:p w14:paraId="30E5B4E3" w14:textId="77777777" w:rsidR="00727F09" w:rsidRDefault="00727F09" w:rsidP="00727F09">
            <w:pPr>
              <w:pStyle w:val="a4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Контакты сотрудников</w:t>
            </w:r>
          </w:p>
          <w:p w14:paraId="116EDA20" w14:textId="1D827596" w:rsidR="00727F09" w:rsidRDefault="00727F09" w:rsidP="00727F09">
            <w:pPr>
              <w:pStyle w:val="a4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Информация о доступах</w:t>
            </w:r>
          </w:p>
          <w:p w14:paraId="383AED5B" w14:textId="6ECF6A1F" w:rsidR="00727F09" w:rsidRPr="00727F09" w:rsidRDefault="00727F09" w:rsidP="004A2DA8">
            <w:pPr>
              <w:pStyle w:val="a4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  <w:lang w:val="en-US"/>
              </w:rPr>
              <w:t>Welcome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  <w:lang w:val="en-US"/>
              </w:rPr>
              <w:t>list</w:t>
            </w:r>
          </w:p>
          <w:p w14:paraId="45A45F50" w14:textId="7FD7B605" w:rsidR="00727F09" w:rsidRPr="00727F09" w:rsidRDefault="00727F09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14:paraId="4DE962BE" w14:textId="77777777" w:rsidR="00727F09" w:rsidRDefault="00727F09" w:rsidP="004A2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960F0"/>
                <w:sz w:val="40"/>
                <w:szCs w:val="18"/>
              </w:rPr>
            </w:pPr>
          </w:p>
        </w:tc>
      </w:tr>
      <w:tr w:rsidR="004A2DA8" w:rsidRPr="00B21602" w14:paraId="1537D769" w14:textId="77777777" w:rsidTr="00B21602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 w:val="restart"/>
            <w:shd w:val="clear" w:color="auto" w:fill="auto"/>
          </w:tcPr>
          <w:p w14:paraId="48AD995E" w14:textId="585D199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Ознакомление с корпоративным </w:t>
            </w:r>
            <w:r w:rsidR="00B21602">
              <w:rPr>
                <w:rFonts w:ascii="TT Firs Neue DemiBold" w:hAnsi="TT Firs Neue DemiBold"/>
                <w:b w:val="0"/>
                <w:sz w:val="18"/>
                <w:szCs w:val="18"/>
              </w:rPr>
              <w:t>п</w:t>
            </w: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орталом</w:t>
            </w:r>
          </w:p>
        </w:tc>
        <w:tc>
          <w:tcPr>
            <w:tcW w:w="6267" w:type="dxa"/>
            <w:shd w:val="clear" w:color="auto" w:fill="auto"/>
          </w:tcPr>
          <w:p w14:paraId="46E187FD" w14:textId="6A7DC58B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4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Ознаком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ься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с </w:t>
            </w:r>
            <w:hyperlink r:id="rId11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корпоративным порталом</w:t>
              </w:r>
            </w:hyperlink>
            <w:r w:rsidRPr="00B21602">
              <w:rPr>
                <w:rFonts w:ascii="TT Firs Neue" w:hAnsi="TT Firs Neue"/>
                <w:color w:val="000000" w:themeColor="text1"/>
                <w:sz w:val="14"/>
                <w:szCs w:val="18"/>
              </w:rPr>
              <w:t xml:space="preserve">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и его разделами:</w:t>
            </w:r>
          </w:p>
          <w:p w14:paraId="552AC169" w14:textId="77777777" w:rsidR="004A2DA8" w:rsidRPr="00B21602" w:rsidRDefault="004A2DA8" w:rsidP="004A2DA8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Личный профиль</w:t>
            </w:r>
          </w:p>
          <w:p w14:paraId="644AC471" w14:textId="6CF86976" w:rsidR="004A2DA8" w:rsidRPr="00B21602" w:rsidRDefault="004A2DA8" w:rsidP="004A2DA8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Орг.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структура (найди себя и свою команду в структуре)</w:t>
            </w:r>
          </w:p>
          <w:p w14:paraId="235F0116" w14:textId="7B88BFD1" w:rsidR="004A2DA8" w:rsidRDefault="004A2DA8" w:rsidP="004A2DA8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База знаний</w:t>
            </w:r>
          </w:p>
          <w:p w14:paraId="6A1B03BD" w14:textId="4D881641" w:rsidR="00B21602" w:rsidRDefault="00B21602" w:rsidP="004A2DA8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Найди коллегу через поиск</w:t>
            </w:r>
          </w:p>
          <w:p w14:paraId="78CA8CAF" w14:textId="05D74439" w:rsidR="00B21602" w:rsidRDefault="00BE5BB9" w:rsidP="004A2DA8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hyperlink r:id="rId12" w:history="1">
              <w:r w:rsidR="00B21602"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Продукты и сервисы Т1</w:t>
              </w:r>
            </w:hyperlink>
          </w:p>
          <w:p w14:paraId="017F32E9" w14:textId="261E7D1C" w:rsidR="00B21602" w:rsidRPr="00B21602" w:rsidRDefault="00BE5BB9" w:rsidP="004A2DA8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Бенефиты</w:t>
            </w:r>
            <w:proofErr w:type="spellEnd"/>
          </w:p>
          <w:p w14:paraId="0EB98143" w14:textId="77777777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и т.д.</w:t>
            </w:r>
            <w:r w:rsidRPr="00B21602">
              <w:rPr>
                <w:rFonts w:ascii="TT Firs Neue" w:hAnsi="TT Firs Neue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br/>
            </w:r>
          </w:p>
        </w:tc>
        <w:sdt>
          <w:sdtPr>
            <w:rPr>
              <w:rFonts w:ascii="TT Firs Neue" w:hAnsi="TT Firs Neue"/>
              <w:color w:val="0960F0"/>
              <w:sz w:val="40"/>
              <w:szCs w:val="18"/>
            </w:rPr>
            <w:id w:val="-138324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auto"/>
              </w:tcPr>
              <w:p w14:paraId="7DA099C3" w14:textId="6E64AE90" w:rsidR="004A2DA8" w:rsidRPr="00B21602" w:rsidRDefault="00B21602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3ECCAD97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shd w:val="clear" w:color="auto" w:fill="auto"/>
          </w:tcPr>
          <w:p w14:paraId="1A4F9D81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</w:p>
        </w:tc>
        <w:tc>
          <w:tcPr>
            <w:tcW w:w="6267" w:type="dxa"/>
            <w:shd w:val="clear" w:color="auto" w:fill="auto"/>
          </w:tcPr>
          <w:p w14:paraId="7B5A26D7" w14:textId="09CA1ED3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Заполни </w:t>
            </w:r>
            <w:hyperlink r:id="rId13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личный профиль</w:t>
              </w:r>
            </w:hyperlink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на корпоративном портале:</w:t>
            </w:r>
          </w:p>
          <w:p w14:paraId="4C910329" w14:textId="06AB9A0A" w:rsidR="004A2DA8" w:rsidRPr="00B21602" w:rsidRDefault="004A2DA8" w:rsidP="004A2DA8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Загрузи фотографию</w:t>
            </w:r>
          </w:p>
          <w:p w14:paraId="72331BE0" w14:textId="77777777" w:rsidR="004A2DA8" w:rsidRPr="00B21602" w:rsidRDefault="004A2DA8" w:rsidP="004A2DA8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Добавь контакты </w:t>
            </w:r>
          </w:p>
          <w:p w14:paraId="2DC1545E" w14:textId="5D61DE8B" w:rsidR="004A2DA8" w:rsidRPr="00B21602" w:rsidRDefault="004A2DA8" w:rsidP="004A2DA8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Заполни раздел 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«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способности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»</w:t>
            </w:r>
          </w:p>
          <w:p w14:paraId="73A8C09E" w14:textId="77777777" w:rsidR="004A2DA8" w:rsidRDefault="004A2DA8" w:rsidP="004A2DA8">
            <w:pPr>
              <w:pStyle w:val="a4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Добавь дипломы и сертификаты (при наличии)</w:t>
            </w:r>
          </w:p>
          <w:p w14:paraId="6CCE5484" w14:textId="6B6DF04E" w:rsidR="00B21602" w:rsidRPr="00B21602" w:rsidRDefault="00B21602" w:rsidP="00B2160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93825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auto"/>
              </w:tcPr>
              <w:p w14:paraId="428D38E6" w14:textId="77777777" w:rsidR="004A2DA8" w:rsidRPr="00B21602" w:rsidRDefault="004A2DA8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B21602" w:rsidRPr="00B21602" w14:paraId="54778BE4" w14:textId="77777777" w:rsidTr="00B2160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3487A1A5" w14:textId="392DCF3C" w:rsidR="00B21602" w:rsidRPr="00EC0F54" w:rsidRDefault="00B21602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lastRenderedPageBreak/>
              <w:t>Ознаком</w:t>
            </w:r>
            <w:r>
              <w:rPr>
                <w:rFonts w:ascii="TT Firs Neue DemiBold" w:hAnsi="TT Firs Neue DemiBold"/>
                <w:b w:val="0"/>
                <w:sz w:val="18"/>
                <w:szCs w:val="18"/>
              </w:rPr>
              <w:t>ление</w:t>
            </w: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 с</w:t>
            </w:r>
            <w:r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 </w:t>
            </w:r>
            <w:r w:rsidR="00EC0F54">
              <w:rPr>
                <w:rFonts w:ascii="TT Firs Neue DemiBold" w:hAnsi="TT Firs Neue DemiBold"/>
                <w:b w:val="0"/>
                <w:sz w:val="18"/>
                <w:szCs w:val="18"/>
              </w:rPr>
              <w:t>Центром сервисной поддержки</w:t>
            </w:r>
          </w:p>
        </w:tc>
        <w:tc>
          <w:tcPr>
            <w:tcW w:w="6267" w:type="dxa"/>
            <w:shd w:val="clear" w:color="auto" w:fill="auto"/>
          </w:tcPr>
          <w:p w14:paraId="5EA1D9DA" w14:textId="77777777" w:rsidR="00B21602" w:rsidRDefault="00B21602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Изучи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возможности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hyperlink r:id="rId14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Центр</w:t>
              </w:r>
              <w:r>
                <w:rPr>
                  <w:rStyle w:val="a5"/>
                  <w:rFonts w:ascii="TT Firs Neue" w:hAnsi="TT Firs Neue"/>
                  <w:sz w:val="18"/>
                  <w:szCs w:val="18"/>
                </w:rPr>
                <w:t>а</w:t>
              </w:r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 xml:space="preserve"> сервисной поддержки Т1 (JIRA)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, в первую очередь разделы:</w:t>
            </w:r>
          </w:p>
          <w:p w14:paraId="2BE4F685" w14:textId="77777777" w:rsidR="00B21602" w:rsidRDefault="00B21602" w:rsidP="00B21602">
            <w:pPr>
              <w:pStyle w:val="a4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  <w:lang w:val="en-US"/>
              </w:rPr>
              <w:t>HR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поддержка</w:t>
            </w:r>
          </w:p>
          <w:p w14:paraId="5282BB45" w14:textId="77777777" w:rsidR="00B21602" w:rsidRPr="00B21602" w:rsidRDefault="00B21602" w:rsidP="00B21602">
            <w:pPr>
              <w:pStyle w:val="a4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  <w:lang w:val="en-US"/>
              </w:rPr>
              <w:t>T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  <w:lang w:val="en-US"/>
              </w:rPr>
              <w:t>Service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  <w:lang w:val="en-US"/>
              </w:rPr>
              <w:t>desk</w:t>
            </w:r>
          </w:p>
          <w:p w14:paraId="3B3CEB39" w14:textId="7A59EA61" w:rsidR="00B21602" w:rsidRDefault="00B21602" w:rsidP="00B21602">
            <w:pPr>
              <w:pStyle w:val="a4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Административный департамент</w:t>
            </w:r>
          </w:p>
          <w:p w14:paraId="6681806D" w14:textId="77777777" w:rsidR="00B21602" w:rsidRDefault="00B21602" w:rsidP="00B2160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  <w:p w14:paraId="615DA7AB" w14:textId="7C2DDC0A" w:rsidR="00B21602" w:rsidRPr="00B21602" w:rsidRDefault="00B21602" w:rsidP="00B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S Hauss" w:hAnsi="ALS Hauss"/>
                <w:color w:val="000000" w:themeColor="text1"/>
                <w:sz w:val="18"/>
                <w:szCs w:val="18"/>
              </w:rPr>
            </w:pPr>
            <w:r>
              <w:rPr>
                <w:rFonts w:ascii="ALS Hauss" w:hAnsi="ALS Hauss"/>
                <w:color w:val="000000" w:themeColor="text1"/>
                <w:sz w:val="18"/>
                <w:szCs w:val="18"/>
              </w:rPr>
              <w:t xml:space="preserve">Если тебе необходим пропуск в офис или дополнительное оборудование, сразу создай заявки в </w:t>
            </w:r>
            <w:r>
              <w:rPr>
                <w:rFonts w:ascii="ALS Hauss" w:hAnsi="ALS Hauss"/>
                <w:color w:val="000000" w:themeColor="text1"/>
                <w:sz w:val="18"/>
                <w:szCs w:val="18"/>
                <w:lang w:val="en-US"/>
              </w:rPr>
              <w:t>JIRA</w:t>
            </w:r>
          </w:p>
          <w:p w14:paraId="5250F402" w14:textId="1128B2BD" w:rsidR="00B21602" w:rsidRPr="00B21602" w:rsidRDefault="00B21602" w:rsidP="00B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210799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auto"/>
              </w:tcPr>
              <w:p w14:paraId="06ADCBFE" w14:textId="060BDB0F" w:rsidR="00B21602" w:rsidRPr="00B21602" w:rsidRDefault="00B21602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eastAsia="MS Gothic" w:hAnsi="TT Firs Neue"/>
                    <w:color w:val="0960F0"/>
                    <w:sz w:val="40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36BCE1A2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0BFEBD6A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Настройка подписи в корпоративной почте</w:t>
            </w:r>
          </w:p>
        </w:tc>
        <w:tc>
          <w:tcPr>
            <w:tcW w:w="6267" w:type="dxa"/>
            <w:shd w:val="clear" w:color="auto" w:fill="auto"/>
          </w:tcPr>
          <w:p w14:paraId="389491D3" w14:textId="1CB6471B" w:rsid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TT Firs Neue" w:hAnsi="TT Firs Neue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Настро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й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подпись в электронной почте в </w:t>
            </w:r>
            <w:hyperlink r:id="rId15" w:history="1">
              <w:r w:rsidRPr="00CA5FCC">
                <w:rPr>
                  <w:rStyle w:val="a5"/>
                  <w:rFonts w:ascii="TT Firs Neue" w:hAnsi="TT Firs Neue"/>
                  <w:sz w:val="18"/>
                  <w:szCs w:val="18"/>
                </w:rPr>
                <w:t>корпоративном сти</w:t>
              </w:r>
              <w:r w:rsidRPr="00CA5FCC">
                <w:rPr>
                  <w:rStyle w:val="a5"/>
                  <w:rFonts w:ascii="TT Firs Neue" w:hAnsi="TT Firs Neue"/>
                  <w:sz w:val="18"/>
                  <w:szCs w:val="18"/>
                </w:rPr>
                <w:t>л</w:t>
              </w:r>
              <w:r w:rsidRPr="00CA5FCC">
                <w:rPr>
                  <w:rStyle w:val="a5"/>
                  <w:rFonts w:ascii="TT Firs Neue" w:hAnsi="TT Firs Neue"/>
                  <w:sz w:val="18"/>
                  <w:szCs w:val="18"/>
                </w:rPr>
                <w:t>е</w:t>
              </w:r>
              <w:r w:rsidR="00B21602" w:rsidRPr="00CA5FCC">
                <w:rPr>
                  <w:rStyle w:val="a5"/>
                  <w:rFonts w:ascii="TT Firs Neue" w:hAnsi="TT Firs Neue"/>
                  <w:sz w:val="18"/>
                  <w:szCs w:val="18"/>
                </w:rPr>
                <w:t>.</w:t>
              </w:r>
            </w:hyperlink>
          </w:p>
          <w:p w14:paraId="46B54D72" w14:textId="12D96216" w:rsidR="00B21602" w:rsidRPr="00B21602" w:rsidRDefault="00B21602" w:rsidP="00CA5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563C1" w:themeColor="hyperlink"/>
                <w:sz w:val="18"/>
                <w:szCs w:val="18"/>
                <w:u w:val="single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138467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auto"/>
              </w:tcPr>
              <w:p w14:paraId="3468E243" w14:textId="77777777" w:rsidR="004A2DA8" w:rsidRPr="00B21602" w:rsidRDefault="004A2DA8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2A43CCAB" w14:textId="77777777" w:rsidTr="00B21602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shd w:val="clear" w:color="auto" w:fill="auto"/>
          </w:tcPr>
          <w:p w14:paraId="0728CDA9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Установка корпоративных шрифтов и шаблонов</w:t>
            </w:r>
          </w:p>
        </w:tc>
        <w:tc>
          <w:tcPr>
            <w:tcW w:w="6267" w:type="dxa"/>
            <w:shd w:val="clear" w:color="auto" w:fill="auto"/>
          </w:tcPr>
          <w:p w14:paraId="43667CA6" w14:textId="0DF614B6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Установи шрифты и шаблоны в </w:t>
            </w:r>
            <w:hyperlink r:id="rId16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корпоративном стиле</w:t>
              </w:r>
            </w:hyperlink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-2587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auto"/>
              </w:tcPr>
              <w:p w14:paraId="4DC8C53E" w14:textId="77777777" w:rsidR="004A2DA8" w:rsidRPr="00B21602" w:rsidRDefault="004A2DA8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</w:tbl>
    <w:p w14:paraId="45455AE7" w14:textId="4C9B2D76" w:rsidR="00F04AE3" w:rsidRDefault="00F04AE3" w:rsidP="00F04AE3">
      <w:pPr>
        <w:tabs>
          <w:tab w:val="left" w:pos="1757"/>
        </w:tabs>
        <w:rPr>
          <w:color w:val="0960F0"/>
        </w:rPr>
      </w:pPr>
    </w:p>
    <w:p w14:paraId="48E01302" w14:textId="77777777" w:rsidR="004A2DA8" w:rsidRPr="004A2DA8" w:rsidRDefault="004A2DA8" w:rsidP="004A2DA8">
      <w:pPr>
        <w:spacing w:after="0"/>
        <w:rPr>
          <w:rFonts w:ascii="ALS Hauss Medium" w:eastAsiaTheme="minorEastAsia" w:hAnsi="ALS Hauss Medium" w:cs="Times New Roman"/>
          <w:color w:val="0960F0"/>
          <w:sz w:val="40"/>
          <w:szCs w:val="40"/>
          <w:lang w:eastAsia="ru-RU"/>
        </w:rPr>
      </w:pPr>
      <w:r w:rsidRPr="004A2DA8">
        <w:rPr>
          <w:rFonts w:ascii="ALS Hauss Medium" w:eastAsiaTheme="minorEastAsia" w:hAnsi="ALS Hauss Medium" w:cs="Times New Roman"/>
          <w:b/>
          <w:color w:val="0960F0"/>
          <w:sz w:val="40"/>
          <w:szCs w:val="40"/>
          <w:lang w:eastAsia="ru-RU"/>
        </w:rPr>
        <w:t>1-2 НЕДЕЛЯ</w:t>
      </w:r>
    </w:p>
    <w:tbl>
      <w:tblPr>
        <w:tblStyle w:val="-45"/>
        <w:tblW w:w="10616" w:type="dxa"/>
        <w:tblBorders>
          <w:top w:val="single" w:sz="4" w:space="0" w:color="98BAF9"/>
          <w:left w:val="single" w:sz="4" w:space="0" w:color="98BAF9"/>
          <w:bottom w:val="single" w:sz="4" w:space="0" w:color="98BAF9"/>
          <w:right w:val="single" w:sz="4" w:space="0" w:color="98BAF9"/>
          <w:insideH w:val="single" w:sz="4" w:space="0" w:color="98BAF9"/>
          <w:insideV w:val="single" w:sz="4" w:space="0" w:color="98BAF9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307"/>
        <w:gridCol w:w="1215"/>
      </w:tblGrid>
      <w:tr w:rsidR="004A2DA8" w:rsidRPr="00B21602" w14:paraId="310ADE25" w14:textId="77777777" w:rsidTr="00B2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574615F5" w14:textId="77777777" w:rsidR="004A2DA8" w:rsidRPr="00B21602" w:rsidRDefault="004A2DA8" w:rsidP="004A2DA8">
            <w:pPr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Мероприятие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36C536DD" w14:textId="77777777" w:rsidR="004A2DA8" w:rsidRPr="00B21602" w:rsidRDefault="004A2DA8" w:rsidP="004A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Содержание</w:t>
            </w:r>
          </w:p>
        </w:tc>
        <w:tc>
          <w:tcPr>
            <w:tcW w:w="1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46D6947A" w14:textId="77777777" w:rsidR="004A2DA8" w:rsidRPr="00B21602" w:rsidRDefault="004A2DA8" w:rsidP="004A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</w:rPr>
            </w:pPr>
            <w:r w:rsidRPr="00B21602">
              <w:rPr>
                <w:rFonts w:ascii="TT Firs Neue" w:hAnsi="TT Firs Neue"/>
              </w:rPr>
              <w:t>Статус</w:t>
            </w:r>
          </w:p>
        </w:tc>
      </w:tr>
      <w:tr w:rsidR="004A2DA8" w:rsidRPr="00B21602" w14:paraId="32CB79BC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08F8F268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Знакомство с ключевыми сотрудниками</w:t>
            </w:r>
          </w:p>
        </w:tc>
        <w:tc>
          <w:tcPr>
            <w:tcW w:w="6307" w:type="dxa"/>
            <w:shd w:val="clear" w:color="auto" w:fill="auto"/>
          </w:tcPr>
          <w:p w14:paraId="5B992DF9" w14:textId="747660F1" w:rsidR="004A2DA8" w:rsidRPr="00B21602" w:rsidRDefault="004A2DA8" w:rsidP="00B21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Познаком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ься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с ключевыми сотрудниками: 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р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уководител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ем и к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оманд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ой</w:t>
            </w:r>
          </w:p>
          <w:p w14:paraId="1E8581CD" w14:textId="77777777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T Firs Neue" w:hAnsi="TT Firs Neue"/>
              <w:color w:val="0960F0"/>
              <w:sz w:val="40"/>
              <w:szCs w:val="18"/>
            </w:rPr>
            <w:id w:val="-40492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02D14EDF" w14:textId="2DC87767" w:rsidR="004A2DA8" w:rsidRPr="00B21602" w:rsidRDefault="00B21602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11B7152C" w14:textId="77777777" w:rsidTr="00B2160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0A958443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Рассылки команды</w:t>
            </w:r>
          </w:p>
        </w:tc>
        <w:tc>
          <w:tcPr>
            <w:tcW w:w="6307" w:type="dxa"/>
            <w:shd w:val="clear" w:color="auto" w:fill="auto"/>
          </w:tcPr>
          <w:p w14:paraId="2A906DA7" w14:textId="77777777" w:rsidR="004A2DA8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Если в команде есть регулярные рассылки, уточни у руководителя или команды, какие рассылки необходимо отслеживать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тебе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и что с ними требуется делать</w:t>
            </w:r>
          </w:p>
          <w:p w14:paraId="24FFC380" w14:textId="7AB27070" w:rsidR="00BE5BB9" w:rsidRPr="00B21602" w:rsidRDefault="00BE5BB9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63106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02FBD215" w14:textId="77777777" w:rsidR="004A2DA8" w:rsidRPr="00B21602" w:rsidRDefault="004A2DA8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5340DAA7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37B3EC8A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Оформление постоянного пропуска (если требуется)</w:t>
            </w:r>
          </w:p>
        </w:tc>
        <w:tc>
          <w:tcPr>
            <w:tcW w:w="6307" w:type="dxa"/>
            <w:shd w:val="clear" w:color="auto" w:fill="auto"/>
          </w:tcPr>
          <w:p w14:paraId="469AB7FB" w14:textId="71D8B1EF" w:rsidR="00727F09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Обсуди свой формат работы с руководителем. В случае очного или комбинированного формата работы уточни адрес офиса.</w:t>
            </w:r>
          </w:p>
          <w:p w14:paraId="2BD83F65" w14:textId="23259AC1" w:rsidR="00727F09" w:rsidRDefault="00727F09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С информацией об офисах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  <w:lang w:val="en-US"/>
              </w:rPr>
              <w:t>DION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можно ознакомиться </w:t>
            </w:r>
            <w:hyperlink r:id="rId17" w:history="1">
              <w:r w:rsidRPr="00727F09">
                <w:rPr>
                  <w:rStyle w:val="a5"/>
                  <w:rFonts w:ascii="TT Firs Neue" w:hAnsi="TT Firs Neue"/>
                  <w:sz w:val="18"/>
                  <w:szCs w:val="18"/>
                </w:rPr>
                <w:t>по ссылке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. </w:t>
            </w:r>
          </w:p>
          <w:p w14:paraId="500A09D4" w14:textId="77777777" w:rsidR="00727F09" w:rsidRPr="00727F09" w:rsidRDefault="00727F09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  <w:p w14:paraId="0C86336B" w14:textId="6E7A513C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Чтобы заказать пропуск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,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заведи </w:t>
            </w:r>
            <w:hyperlink r:id="rId18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заявку</w:t>
              </w:r>
            </w:hyperlink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в Центре Сервисной Поддержки Т1</w:t>
            </w:r>
          </w:p>
          <w:p w14:paraId="136F35B7" w14:textId="77777777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-191291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2C6C568B" w14:textId="77777777" w:rsidR="004A2DA8" w:rsidRPr="00B21602" w:rsidRDefault="004A2DA8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60E82FC5" w14:textId="77777777" w:rsidTr="00B2160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7A110F6F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Формирование целей на испытательный срок</w:t>
            </w:r>
          </w:p>
        </w:tc>
        <w:tc>
          <w:tcPr>
            <w:tcW w:w="6307" w:type="dxa"/>
            <w:shd w:val="clear" w:color="auto" w:fill="auto"/>
          </w:tcPr>
          <w:p w14:paraId="7B89FC33" w14:textId="4FFC1C0B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Совместно с руководителем сформулир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уй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задачи на испытательный срок и зафиксир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уй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их</w:t>
            </w: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-83029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779D1980" w14:textId="77777777" w:rsidR="004A2DA8" w:rsidRPr="00B21602" w:rsidRDefault="004A2DA8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eastAsia="MS Gothic" w:hAnsi="TT Firs Neue"/>
                    <w:color w:val="0960F0"/>
                    <w:sz w:val="40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01DD88B4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467D848A" w14:textId="56F2E79D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Посещение </w:t>
            </w:r>
            <w:r w:rsidR="00B21602">
              <w:rPr>
                <w:rFonts w:ascii="TT Firs Neue DemiBold" w:hAnsi="TT Firs Neue DemiBold"/>
                <w:b w:val="0"/>
                <w:sz w:val="18"/>
                <w:szCs w:val="18"/>
              </w:rPr>
              <w:t>в</w:t>
            </w: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стречи «Включаемся!»</w:t>
            </w:r>
          </w:p>
        </w:tc>
        <w:tc>
          <w:tcPr>
            <w:tcW w:w="6307" w:type="dxa"/>
            <w:shd w:val="clear" w:color="auto" w:fill="auto"/>
          </w:tcPr>
          <w:p w14:paraId="58527228" w14:textId="2CDA5BAF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Посети онлайн-встречу 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«В</w:t>
            </w:r>
            <w:r w:rsidR="008B4EC0">
              <w:rPr>
                <w:rFonts w:ascii="TT Firs Neue" w:hAnsi="TT Firs Neue"/>
                <w:color w:val="000000" w:themeColor="text1"/>
                <w:sz w:val="18"/>
                <w:szCs w:val="18"/>
              </w:rPr>
              <w:t>к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лючаемся!»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для знакомства с компанией, HR-практиками, шагами адаптации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. Приглашение придет тебе на почту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br/>
            </w: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-49048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6DF24211" w14:textId="77777777" w:rsidR="004A2DA8" w:rsidRPr="00B21602" w:rsidRDefault="004A2DA8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B21602" w:rsidRPr="00B21602" w14:paraId="5AEFA651" w14:textId="77777777" w:rsidTr="00B2160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208883FC" w14:textId="64EC13A9" w:rsidR="00B21602" w:rsidRPr="00B21602" w:rsidRDefault="00B21602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Посещение </w:t>
            </w:r>
            <w:r>
              <w:rPr>
                <w:rFonts w:ascii="TT Firs Neue DemiBold" w:hAnsi="TT Firs Neue DemiBold"/>
                <w:b w:val="0"/>
                <w:sz w:val="18"/>
                <w:szCs w:val="18"/>
              </w:rPr>
              <w:t>приветственной в</w:t>
            </w: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стречи</w:t>
            </w:r>
            <w:r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 домена Код</w:t>
            </w:r>
          </w:p>
        </w:tc>
        <w:tc>
          <w:tcPr>
            <w:tcW w:w="6307" w:type="dxa"/>
            <w:shd w:val="clear" w:color="auto" w:fill="auto"/>
          </w:tcPr>
          <w:p w14:paraId="303C0C27" w14:textId="3AD9D767" w:rsidR="00B21602" w:rsidRPr="00B21602" w:rsidRDefault="00B21602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Посети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приветственную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онлайн-встречу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домена Код, чтобы узнать о ключевых моментах работы в компании. Приглашение придет тебе на почту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215" w:type="dxa"/>
            <w:shd w:val="clear" w:color="auto" w:fill="auto"/>
          </w:tcPr>
          <w:p w14:paraId="0AAAF117" w14:textId="77777777" w:rsidR="00B21602" w:rsidRPr="00B21602" w:rsidRDefault="00B21602" w:rsidP="004A2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eastAsia="MS Gothic" w:hAnsi="TT Firs Neue"/>
                <w:color w:val="0960F0"/>
                <w:sz w:val="40"/>
                <w:szCs w:val="18"/>
              </w:rPr>
            </w:pPr>
          </w:p>
        </w:tc>
      </w:tr>
      <w:tr w:rsidR="004A2DA8" w:rsidRPr="00B21602" w14:paraId="33653808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2AD2250D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Прохождение курсов</w:t>
            </w:r>
          </w:p>
        </w:tc>
        <w:tc>
          <w:tcPr>
            <w:tcW w:w="6307" w:type="dxa"/>
            <w:shd w:val="clear" w:color="auto" w:fill="auto"/>
          </w:tcPr>
          <w:p w14:paraId="5AE43E63" w14:textId="473E1A05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Ознаком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ься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на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hyperlink r:id="rId19" w:history="1">
              <w:r w:rsidR="00B21602"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обучающей</w:t>
              </w:r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 xml:space="preserve"> платформе</w:t>
              </w:r>
            </w:hyperlink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с перечнем назначенных корпоративных приветственных курсов и нач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ни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их прохождение </w:t>
            </w: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95291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013A4492" w14:textId="77777777" w:rsidR="004A2DA8" w:rsidRPr="00B21602" w:rsidRDefault="004A2DA8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75B2776F" w14:textId="77777777" w:rsidTr="00B2160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4D235E14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Прохождение опроса</w:t>
            </w:r>
          </w:p>
        </w:tc>
        <w:tc>
          <w:tcPr>
            <w:tcW w:w="6307" w:type="dxa"/>
            <w:shd w:val="clear" w:color="auto" w:fill="auto"/>
          </w:tcPr>
          <w:p w14:paraId="60DCFC12" w14:textId="4B775FF7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Прой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ди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опрос настроения 7 дней от команды Адаптации (опрос поступит на корпоративную почту по окончанию первой недели работы)</w:t>
            </w: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-24271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18BF15C2" w14:textId="77777777" w:rsidR="004A2DA8" w:rsidRPr="00B21602" w:rsidRDefault="004A2DA8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45AC70DC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5A9CD3DC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Изучение принципов Цифрового этикета</w:t>
            </w:r>
          </w:p>
        </w:tc>
        <w:tc>
          <w:tcPr>
            <w:tcW w:w="6307" w:type="dxa"/>
            <w:shd w:val="clear" w:color="auto" w:fill="auto"/>
          </w:tcPr>
          <w:p w14:paraId="4D78868C" w14:textId="5CED2388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Посмотр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и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выпуски о </w:t>
            </w:r>
            <w:hyperlink r:id="rId20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Цифровом этикете</w:t>
              </w:r>
            </w:hyperlink>
            <w:r w:rsidRPr="00B21602">
              <w:rPr>
                <w:rFonts w:ascii="TT Firs Neue" w:hAnsi="TT Firs Neue"/>
                <w:sz w:val="18"/>
                <w:szCs w:val="18"/>
              </w:rPr>
              <w:t xml:space="preserve">,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чтобы подробнее узнать о принципах общения в </w:t>
            </w:r>
            <w:r w:rsidR="00BE5BB9"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Холдинге</w:t>
            </w:r>
            <w:r w:rsidR="00BE5BB9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Т1</w:t>
            </w: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38754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23CE8AB8" w14:textId="77777777" w:rsidR="004A2DA8" w:rsidRPr="00B21602" w:rsidRDefault="004A2DA8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B21602" w:rsidRPr="00B21602" w14:paraId="6F9A0989" w14:textId="77777777" w:rsidTr="00B2160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0B535662" w14:textId="30A22E92" w:rsidR="00B21602" w:rsidRPr="00B21602" w:rsidRDefault="00B21602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Изучение пр</w:t>
            </w:r>
            <w:r>
              <w:rPr>
                <w:rFonts w:ascii="TT Firs Neue DemiBold" w:hAnsi="TT Firs Neue DemiBold"/>
                <w:b w:val="0"/>
                <w:sz w:val="18"/>
                <w:szCs w:val="18"/>
              </w:rPr>
              <w:t>авил информационной безопасности</w:t>
            </w:r>
          </w:p>
        </w:tc>
        <w:tc>
          <w:tcPr>
            <w:tcW w:w="6307" w:type="dxa"/>
            <w:shd w:val="clear" w:color="auto" w:fill="auto"/>
          </w:tcPr>
          <w:p w14:paraId="3AFCFA8C" w14:textId="77777777" w:rsidR="00B21602" w:rsidRDefault="00B21602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Изучи правила ИБ:</w:t>
            </w:r>
          </w:p>
          <w:p w14:paraId="6BF7ABE9" w14:textId="701CB6F6" w:rsidR="00B21602" w:rsidRDefault="00BE5BB9" w:rsidP="00B21602">
            <w:pPr>
              <w:pStyle w:val="a4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hyperlink r:id="rId21" w:history="1">
              <w:r w:rsidR="00B21602"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Базовые правила</w:t>
              </w:r>
            </w:hyperlink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доступа к информационным ресурсам</w:t>
            </w:r>
          </w:p>
          <w:p w14:paraId="405B1F54" w14:textId="51F981DC" w:rsidR="00B21602" w:rsidRDefault="00BE5BB9" w:rsidP="00B21602">
            <w:pPr>
              <w:pStyle w:val="a4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hyperlink r:id="rId22" w:history="1">
              <w:r w:rsidR="00B21602"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ВНД Холдинга</w:t>
              </w:r>
            </w:hyperlink>
          </w:p>
          <w:p w14:paraId="45783EBE" w14:textId="77777777" w:rsidR="00B21602" w:rsidRDefault="00BE5BB9" w:rsidP="00B21602">
            <w:pPr>
              <w:pStyle w:val="a4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hyperlink r:id="rId23" w:history="1">
              <w:r w:rsidR="00B21602"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Перечень запрещенного ПО</w:t>
              </w:r>
            </w:hyperlink>
          </w:p>
          <w:p w14:paraId="1725AD71" w14:textId="698FF010" w:rsidR="00B21602" w:rsidRPr="00B21602" w:rsidRDefault="00B21602" w:rsidP="00B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И т.д.</w:t>
            </w:r>
          </w:p>
        </w:tc>
        <w:tc>
          <w:tcPr>
            <w:tcW w:w="1215" w:type="dxa"/>
            <w:shd w:val="clear" w:color="auto" w:fill="auto"/>
          </w:tcPr>
          <w:p w14:paraId="1B7B989A" w14:textId="77777777" w:rsidR="00B21602" w:rsidRPr="00B21602" w:rsidRDefault="00B21602" w:rsidP="004A2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eastAsia="MS Gothic" w:hAnsi="TT Firs Neue"/>
                <w:color w:val="0960F0"/>
                <w:sz w:val="40"/>
                <w:szCs w:val="18"/>
              </w:rPr>
            </w:pPr>
          </w:p>
        </w:tc>
      </w:tr>
      <w:tr w:rsidR="004A2DA8" w:rsidRPr="00B21602" w14:paraId="36EE5FB6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037294B9" w14:textId="3BEF3386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Изучение </w:t>
            </w:r>
            <w:r w:rsidR="00B21602">
              <w:rPr>
                <w:rFonts w:ascii="TT Firs Neue DemiBold" w:hAnsi="TT Firs Neue DemiBold"/>
                <w:b w:val="0"/>
                <w:sz w:val="18"/>
                <w:szCs w:val="18"/>
              </w:rPr>
              <w:t xml:space="preserve">активностей </w:t>
            </w:r>
            <w:r w:rsidR="00FE1A34">
              <w:rPr>
                <w:rFonts w:ascii="TT Firs Neue DemiBold" w:hAnsi="TT Firs Neue DemiBold"/>
                <w:b w:val="0"/>
                <w:sz w:val="18"/>
                <w:szCs w:val="18"/>
              </w:rPr>
              <w:t>ИТ-</w:t>
            </w:r>
            <w:r w:rsidR="00B21602">
              <w:rPr>
                <w:rFonts w:ascii="TT Firs Neue DemiBold" w:hAnsi="TT Firs Neue DemiBold"/>
                <w:b w:val="0"/>
                <w:sz w:val="18"/>
                <w:szCs w:val="18"/>
              </w:rPr>
              <w:t>Холдинга</w:t>
            </w:r>
          </w:p>
        </w:tc>
        <w:tc>
          <w:tcPr>
            <w:tcW w:w="6307" w:type="dxa"/>
            <w:shd w:val="clear" w:color="auto" w:fill="auto"/>
          </w:tcPr>
          <w:p w14:paraId="5DC026CA" w14:textId="0FE28E54" w:rsidR="00B21602" w:rsidRPr="00B21602" w:rsidRDefault="00B21602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Познакомься</w:t>
            </w:r>
            <w:r w:rsidR="004A2DA8"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с</w:t>
            </w:r>
            <w:r w:rsidR="004A2DA8"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hyperlink r:id="rId24" w:history="1">
              <w:r w:rsidR="004A2DA8"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ярки</w:t>
              </w:r>
              <w:r>
                <w:rPr>
                  <w:rStyle w:val="a5"/>
                  <w:rFonts w:ascii="TT Firs Neue" w:hAnsi="TT Firs Neue"/>
                  <w:sz w:val="18"/>
                  <w:szCs w:val="18"/>
                </w:rPr>
                <w:t>ми</w:t>
              </w:r>
              <w:r w:rsidR="004A2DA8"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 xml:space="preserve"> </w:t>
              </w:r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образовательны</w:t>
              </w:r>
              <w:r>
                <w:rPr>
                  <w:rStyle w:val="a5"/>
                  <w:rFonts w:ascii="TT Firs Neue" w:hAnsi="TT Firs Neue"/>
                  <w:sz w:val="18"/>
                  <w:szCs w:val="18"/>
                </w:rPr>
                <w:t>ми</w:t>
              </w:r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 xml:space="preserve"> проект</w:t>
              </w:r>
              <w:r>
                <w:rPr>
                  <w:rStyle w:val="a5"/>
                  <w:rFonts w:ascii="TT Firs Neue" w:hAnsi="TT Firs Neue"/>
                  <w:sz w:val="18"/>
                  <w:szCs w:val="18"/>
                </w:rPr>
                <w:t>ами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и </w:t>
            </w:r>
            <w:hyperlink r:id="rId25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активностями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, которые проводятся в </w:t>
            </w:r>
            <w:r w:rsidR="00FE1A34">
              <w:rPr>
                <w:rFonts w:ascii="TT Firs Neue" w:hAnsi="TT Firs Neue"/>
                <w:color w:val="000000" w:themeColor="text1"/>
                <w:sz w:val="18"/>
                <w:szCs w:val="18"/>
              </w:rPr>
              <w:t>компании</w:t>
            </w: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-853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2F9D0C52" w14:textId="3FEC98C6" w:rsidR="004A2DA8" w:rsidRPr="00B21602" w:rsidRDefault="00CA5FCC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CA5FCC" w:rsidRPr="00B21602" w14:paraId="7560D10A" w14:textId="77777777" w:rsidTr="00B2160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shd w:val="clear" w:color="auto" w:fill="auto"/>
          </w:tcPr>
          <w:p w14:paraId="549519F1" w14:textId="2571B50C" w:rsidR="00CA5FCC" w:rsidRPr="00B21602" w:rsidRDefault="00CA5FCC" w:rsidP="004A2DA8">
            <w:pPr>
              <w:rPr>
                <w:rFonts w:ascii="TT Firs Neue DemiBold" w:hAnsi="TT Firs Neue DemiBold"/>
                <w:sz w:val="18"/>
                <w:szCs w:val="18"/>
              </w:rPr>
            </w:pPr>
            <w:r>
              <w:rPr>
                <w:rFonts w:ascii="TT Firs Neue DemiBold" w:hAnsi="TT Firs Neue DemiBold"/>
                <w:sz w:val="18"/>
                <w:szCs w:val="18"/>
              </w:rPr>
              <w:t xml:space="preserve">Изучение </w:t>
            </w: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целей в разделе Целеполагание</w:t>
            </w:r>
          </w:p>
        </w:tc>
        <w:tc>
          <w:tcPr>
            <w:tcW w:w="6307" w:type="dxa"/>
            <w:shd w:val="clear" w:color="auto" w:fill="auto"/>
          </w:tcPr>
          <w:p w14:paraId="77111394" w14:textId="35AD79CA" w:rsidR="00CA5FCC" w:rsidRDefault="00CA5FCC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Изучи </w:t>
            </w:r>
            <w:hyperlink r:id="rId26" w:history="1">
              <w:r w:rsidRPr="00CA5FCC">
                <w:rPr>
                  <w:rStyle w:val="a5"/>
                  <w:rFonts w:ascii="TT Firs Neue" w:hAnsi="TT Firs Neue"/>
                  <w:sz w:val="18"/>
                  <w:szCs w:val="18"/>
                </w:rPr>
                <w:t>раздел Целеполагания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на Портале. Там уже должны автоматически появиться цели твоей команды</w:t>
            </w: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-206370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65291D95" w14:textId="0EA95C7E" w:rsidR="00CA5FCC" w:rsidRDefault="00CA5FCC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eastAsia="MS Gothic" w:hAnsi="TT Firs Neue"/>
                    <w:color w:val="0960F0"/>
                    <w:sz w:val="4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</w:tbl>
    <w:p w14:paraId="71DA8C40" w14:textId="77777777" w:rsidR="004A2DA8" w:rsidRDefault="004A2DA8" w:rsidP="004A2DA8">
      <w:pPr>
        <w:spacing w:after="0"/>
        <w:rPr>
          <w:rFonts w:ascii="ALS Hauss" w:hAnsi="ALS Hauss"/>
          <w:sz w:val="20"/>
          <w:szCs w:val="20"/>
        </w:rPr>
      </w:pPr>
    </w:p>
    <w:p w14:paraId="684369DC" w14:textId="77777777" w:rsidR="004A2DA8" w:rsidRDefault="004A2DA8" w:rsidP="004A2DA8">
      <w:pPr>
        <w:spacing w:after="0"/>
      </w:pPr>
    </w:p>
    <w:p w14:paraId="7D410B70" w14:textId="101E3821" w:rsidR="004A2DA8" w:rsidRPr="004A2DA8" w:rsidRDefault="004A2DA8" w:rsidP="004A2DA8">
      <w:pPr>
        <w:rPr>
          <w:rFonts w:ascii="ALS Hauss Medium" w:eastAsiaTheme="minorEastAsia" w:hAnsi="ALS Hauss Medium" w:cs="Times New Roman"/>
          <w:b/>
          <w:color w:val="0960F0"/>
          <w:sz w:val="40"/>
          <w:szCs w:val="40"/>
          <w:lang w:eastAsia="ru-RU"/>
        </w:rPr>
      </w:pPr>
      <w:r w:rsidRPr="004A2DA8">
        <w:rPr>
          <w:rFonts w:ascii="ALS Hauss Medium" w:eastAsiaTheme="minorEastAsia" w:hAnsi="ALS Hauss Medium" w:cs="Times New Roman"/>
          <w:b/>
          <w:color w:val="0960F0"/>
          <w:sz w:val="40"/>
          <w:szCs w:val="40"/>
          <w:lang w:eastAsia="ru-RU"/>
        </w:rPr>
        <w:lastRenderedPageBreak/>
        <w:t xml:space="preserve">1 </w:t>
      </w:r>
      <w:r>
        <w:rPr>
          <w:rFonts w:ascii="ALS Hauss Medium" w:eastAsiaTheme="minorEastAsia" w:hAnsi="ALS Hauss Medium" w:cs="Times New Roman"/>
          <w:b/>
          <w:color w:val="0960F0"/>
          <w:sz w:val="40"/>
          <w:szCs w:val="40"/>
          <w:lang w:eastAsia="ru-RU"/>
        </w:rPr>
        <w:t>МЕСЯЦ</w:t>
      </w:r>
    </w:p>
    <w:tbl>
      <w:tblPr>
        <w:tblStyle w:val="-45"/>
        <w:tblpPr w:leftFromText="180" w:rightFromText="180" w:vertAnchor="text" w:horzAnchor="margin" w:tblpY="266"/>
        <w:tblW w:w="1060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091"/>
        <w:gridCol w:w="6301"/>
        <w:gridCol w:w="1215"/>
      </w:tblGrid>
      <w:tr w:rsidR="004A2DA8" w:rsidRPr="00B21602" w14:paraId="097B3EAD" w14:textId="77777777" w:rsidTr="00B2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4360C4D1" w14:textId="77777777" w:rsidR="004A2DA8" w:rsidRPr="00B21602" w:rsidRDefault="004A2DA8" w:rsidP="004A2DA8">
            <w:pPr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Мероприятие</w:t>
            </w:r>
          </w:p>
        </w:tc>
        <w:tc>
          <w:tcPr>
            <w:tcW w:w="6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726B6CF3" w14:textId="77777777" w:rsidR="004A2DA8" w:rsidRPr="00B21602" w:rsidRDefault="004A2DA8" w:rsidP="004A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Содержание</w:t>
            </w:r>
          </w:p>
        </w:tc>
        <w:tc>
          <w:tcPr>
            <w:tcW w:w="1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960F0"/>
          </w:tcPr>
          <w:p w14:paraId="1E3F9D1E" w14:textId="77777777" w:rsidR="004A2DA8" w:rsidRPr="00B21602" w:rsidRDefault="004A2DA8" w:rsidP="004A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Статус</w:t>
            </w:r>
          </w:p>
        </w:tc>
      </w:tr>
      <w:tr w:rsidR="004A2DA8" w:rsidRPr="00B21602" w14:paraId="7583A89B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14:paraId="575E117B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Прохождение опроса</w:t>
            </w:r>
          </w:p>
        </w:tc>
        <w:tc>
          <w:tcPr>
            <w:tcW w:w="6301" w:type="dxa"/>
            <w:shd w:val="clear" w:color="auto" w:fill="auto"/>
          </w:tcPr>
          <w:p w14:paraId="0CAA3FAA" w14:textId="637C9319" w:rsidR="004A2DA8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Прой</w:t>
            </w:r>
            <w:r w:rsidR="00FE1A34">
              <w:rPr>
                <w:rFonts w:ascii="TT Firs Neue" w:hAnsi="TT Firs Neue"/>
                <w:color w:val="000000" w:themeColor="text1"/>
                <w:sz w:val="18"/>
                <w:szCs w:val="18"/>
              </w:rPr>
              <w:t>д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и опрос настроения 30 дней от команды Адаптации (опрос поступит на корпоративную почту по окончанию первого месяца работы)</w:t>
            </w:r>
          </w:p>
          <w:p w14:paraId="4ED1822F" w14:textId="2D4D61B6" w:rsidR="00B21602" w:rsidRPr="00B21602" w:rsidRDefault="00B21602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sz w:val="18"/>
                <w:szCs w:val="18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1073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5" w:type="dxa"/>
                <w:shd w:val="clear" w:color="auto" w:fill="auto"/>
              </w:tcPr>
              <w:p w14:paraId="567C317F" w14:textId="77777777" w:rsidR="004A2DA8" w:rsidRPr="00B21602" w:rsidRDefault="004A2DA8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B21602" w:rsidRPr="00B21602" w14:paraId="2635FAEE" w14:textId="77777777" w:rsidTr="00B2160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14:paraId="7C86B2ED" w14:textId="0D730AA9" w:rsidR="00B21602" w:rsidRPr="00B21602" w:rsidRDefault="00B21602" w:rsidP="00B21602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Прохождение курсов</w:t>
            </w:r>
          </w:p>
        </w:tc>
        <w:tc>
          <w:tcPr>
            <w:tcW w:w="6301" w:type="dxa"/>
            <w:shd w:val="clear" w:color="auto" w:fill="auto"/>
          </w:tcPr>
          <w:p w14:paraId="568B3A23" w14:textId="15CCB92D" w:rsidR="00B21602" w:rsidRPr="00B21602" w:rsidRDefault="00B21602" w:rsidP="00B21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Продолжай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знаком</w:t>
            </w:r>
            <w:r w:rsidR="00FE1A34">
              <w:rPr>
                <w:rFonts w:ascii="TT Firs Neue" w:hAnsi="TT Firs Neue"/>
                <w:color w:val="000000" w:themeColor="text1"/>
                <w:sz w:val="18"/>
                <w:szCs w:val="18"/>
              </w:rPr>
              <w:t>ит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>ься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с культурой компании 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</w:t>
            </w:r>
            <w:hyperlink r:id="rId27" w:history="1">
              <w:r w:rsidRPr="00B21602">
                <w:rPr>
                  <w:rStyle w:val="a5"/>
                  <w:rFonts w:ascii="TT Firs Neue" w:hAnsi="TT Firs Neue"/>
                  <w:sz w:val="18"/>
                  <w:szCs w:val="18"/>
                </w:rPr>
                <w:t>обучающей платформе</w:t>
              </w:r>
            </w:hyperlink>
            <w:r>
              <w:rPr>
                <w:rFonts w:ascii="TT Firs Neue" w:hAnsi="TT Firs Neue"/>
                <w:color w:val="000000" w:themeColor="text1"/>
                <w:sz w:val="18"/>
                <w:szCs w:val="18"/>
              </w:rPr>
              <w:t xml:space="preserve"> в рамках приветственных курсов. При желании ты можешь записаться на любые другие курсы, размещенные на платформе</w:t>
            </w:r>
          </w:p>
        </w:tc>
        <w:tc>
          <w:tcPr>
            <w:tcW w:w="1215" w:type="dxa"/>
            <w:shd w:val="clear" w:color="auto" w:fill="auto"/>
          </w:tcPr>
          <w:p w14:paraId="36423D49" w14:textId="77777777" w:rsidR="00B21602" w:rsidRPr="00B21602" w:rsidRDefault="00B21602" w:rsidP="00B21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eastAsia="MS Gothic" w:hAnsi="TT Firs Neue"/>
                <w:color w:val="0960F0"/>
                <w:sz w:val="40"/>
                <w:szCs w:val="18"/>
              </w:rPr>
            </w:pPr>
          </w:p>
        </w:tc>
      </w:tr>
    </w:tbl>
    <w:p w14:paraId="0CA1FD43" w14:textId="77777777" w:rsidR="004A2DA8" w:rsidRDefault="004A2DA8" w:rsidP="004A2DA8"/>
    <w:p w14:paraId="3D7DB5CD" w14:textId="01DADC79" w:rsidR="004A2DA8" w:rsidRDefault="004A2DA8" w:rsidP="004A2DA8">
      <w:r>
        <w:rPr>
          <w:rFonts w:ascii="ALS Hauss Medium" w:eastAsiaTheme="minorEastAsia" w:hAnsi="ALS Hauss Medium" w:cs="Times New Roman"/>
          <w:b/>
          <w:color w:val="0960F0"/>
          <w:sz w:val="40"/>
          <w:szCs w:val="40"/>
          <w:lang w:eastAsia="ru-RU"/>
        </w:rPr>
        <w:t>ЗАКЛЮЧИТЕЛЬНЫЙ МЕСЯЦ</w:t>
      </w:r>
    </w:p>
    <w:tbl>
      <w:tblPr>
        <w:tblStyle w:val="-45"/>
        <w:tblpPr w:leftFromText="180" w:rightFromText="180" w:vertAnchor="text" w:horzAnchor="margin" w:tblpY="266"/>
        <w:tblW w:w="10641" w:type="dxa"/>
        <w:tblLook w:val="04A0" w:firstRow="1" w:lastRow="0" w:firstColumn="1" w:lastColumn="0" w:noHBand="0" w:noVBand="1"/>
      </w:tblPr>
      <w:tblGrid>
        <w:gridCol w:w="3101"/>
        <w:gridCol w:w="6321"/>
        <w:gridCol w:w="1219"/>
      </w:tblGrid>
      <w:tr w:rsidR="004A2DA8" w:rsidRPr="00B21602" w14:paraId="6A4FD820" w14:textId="77777777" w:rsidTr="00B2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shd w:val="clear" w:color="auto" w:fill="0960F0"/>
          </w:tcPr>
          <w:p w14:paraId="1AB457BC" w14:textId="77777777" w:rsidR="004A2DA8" w:rsidRPr="00B21602" w:rsidRDefault="004A2DA8" w:rsidP="004A2DA8">
            <w:pPr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Мероприятие</w:t>
            </w:r>
          </w:p>
        </w:tc>
        <w:tc>
          <w:tcPr>
            <w:tcW w:w="6321" w:type="dxa"/>
            <w:shd w:val="clear" w:color="auto" w:fill="0960F0"/>
          </w:tcPr>
          <w:p w14:paraId="13968E1B" w14:textId="77777777" w:rsidR="004A2DA8" w:rsidRPr="00B21602" w:rsidRDefault="004A2DA8" w:rsidP="004A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Содержание</w:t>
            </w:r>
          </w:p>
        </w:tc>
        <w:tc>
          <w:tcPr>
            <w:tcW w:w="1219" w:type="dxa"/>
            <w:shd w:val="clear" w:color="auto" w:fill="0960F0"/>
          </w:tcPr>
          <w:p w14:paraId="11D66E3D" w14:textId="77777777" w:rsidR="004A2DA8" w:rsidRPr="00B21602" w:rsidRDefault="004A2DA8" w:rsidP="004A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b w:val="0"/>
                <w:bCs w:val="0"/>
              </w:rPr>
            </w:pPr>
            <w:r w:rsidRPr="00B21602">
              <w:rPr>
                <w:rFonts w:ascii="TT Firs Neue" w:hAnsi="TT Firs Neue"/>
              </w:rPr>
              <w:t>Статус</w:t>
            </w:r>
          </w:p>
        </w:tc>
      </w:tr>
      <w:tr w:rsidR="004A2DA8" w:rsidRPr="00B21602" w14:paraId="23F79FD0" w14:textId="77777777" w:rsidTr="00B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shd w:val="clear" w:color="auto" w:fill="auto"/>
          </w:tcPr>
          <w:p w14:paraId="142325C9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Встреча по подведению итогов испытательного срока</w:t>
            </w:r>
          </w:p>
        </w:tc>
        <w:tc>
          <w:tcPr>
            <w:tcW w:w="6321" w:type="dxa"/>
            <w:shd w:val="clear" w:color="auto" w:fill="auto"/>
          </w:tcPr>
          <w:p w14:paraId="236D418D" w14:textId="69E8AB64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sz w:val="18"/>
                <w:szCs w:val="18"/>
              </w:rPr>
            </w:pPr>
            <w:r w:rsidRPr="00B21602">
              <w:rPr>
                <w:rFonts w:ascii="TT Firs Neue" w:hAnsi="TT Firs Neue"/>
                <w:sz w:val="18"/>
                <w:szCs w:val="18"/>
              </w:rPr>
              <w:t>Обсуди</w:t>
            </w:r>
            <w:r w:rsidR="00B21602">
              <w:rPr>
                <w:rFonts w:ascii="TT Firs Neue" w:hAnsi="TT Firs Neue"/>
                <w:sz w:val="18"/>
                <w:szCs w:val="18"/>
              </w:rPr>
              <w:t xml:space="preserve">те </w:t>
            </w:r>
            <w:r w:rsidRPr="00B21602">
              <w:rPr>
                <w:rFonts w:ascii="TT Firs Neue" w:hAnsi="TT Firs Neue"/>
                <w:sz w:val="18"/>
                <w:szCs w:val="18"/>
              </w:rPr>
              <w:t>с руководителем на встрече результаты прохождения испытательного срока и обменя</w:t>
            </w:r>
            <w:r w:rsidR="00B21602">
              <w:rPr>
                <w:rFonts w:ascii="TT Firs Neue" w:hAnsi="TT Firs Neue"/>
                <w:sz w:val="18"/>
                <w:szCs w:val="18"/>
              </w:rPr>
              <w:t>йтесь</w:t>
            </w:r>
            <w:r w:rsidRPr="00B21602">
              <w:rPr>
                <w:rFonts w:ascii="TT Firs Neue" w:hAnsi="TT Firs Neue"/>
                <w:sz w:val="18"/>
                <w:szCs w:val="18"/>
              </w:rPr>
              <w:t xml:space="preserve"> обратной связью. Подготовиться ко встрече тебе поможет ранее составлен</w:t>
            </w:r>
            <w:r w:rsidR="00FE1A34">
              <w:rPr>
                <w:rFonts w:ascii="TT Firs Neue" w:hAnsi="TT Firs Neue"/>
                <w:sz w:val="18"/>
                <w:szCs w:val="18"/>
              </w:rPr>
              <w:t>ный</w:t>
            </w:r>
            <w:r w:rsidRPr="00B21602">
              <w:rPr>
                <w:rFonts w:ascii="TT Firs Neue" w:hAnsi="TT Firs Neue"/>
                <w:sz w:val="18"/>
                <w:szCs w:val="18"/>
              </w:rPr>
              <w:t xml:space="preserve"> план задач на испытательный срок</w:t>
            </w:r>
          </w:p>
          <w:p w14:paraId="3178742C" w14:textId="77777777" w:rsidR="004A2DA8" w:rsidRPr="00B21602" w:rsidRDefault="004A2DA8" w:rsidP="004A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Firs Neue" w:hAnsi="TT Firs Neue"/>
                <w:sz w:val="18"/>
                <w:szCs w:val="18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29102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right w:val="single" w:sz="4" w:space="0" w:color="5B9BD5" w:themeColor="accent5"/>
                </w:tcBorders>
                <w:shd w:val="clear" w:color="auto" w:fill="auto"/>
              </w:tcPr>
              <w:p w14:paraId="750D8D6E" w14:textId="6923A6B9" w:rsidR="004A2DA8" w:rsidRPr="00B21602" w:rsidRDefault="00B21602" w:rsidP="004A2D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  <w:tr w:rsidR="004A2DA8" w:rsidRPr="00B21602" w14:paraId="2F3B8B13" w14:textId="77777777" w:rsidTr="00B2160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shd w:val="clear" w:color="auto" w:fill="auto"/>
          </w:tcPr>
          <w:p w14:paraId="6DBAA2EF" w14:textId="77777777" w:rsidR="004A2DA8" w:rsidRPr="00B21602" w:rsidRDefault="004A2DA8" w:rsidP="004A2DA8">
            <w:pPr>
              <w:rPr>
                <w:rFonts w:ascii="TT Firs Neue DemiBold" w:hAnsi="TT Firs Neue DemiBold"/>
                <w:b w:val="0"/>
                <w:sz w:val="18"/>
                <w:szCs w:val="18"/>
              </w:rPr>
            </w:pPr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Прохождение опрос</w:t>
            </w:r>
            <w:bookmarkStart w:id="0" w:name="_GoBack"/>
            <w:bookmarkEnd w:id="0"/>
            <w:r w:rsidRPr="00B21602">
              <w:rPr>
                <w:rFonts w:ascii="TT Firs Neue DemiBold" w:hAnsi="TT Firs Neue DemiBold"/>
                <w:b w:val="0"/>
                <w:sz w:val="18"/>
                <w:szCs w:val="18"/>
              </w:rPr>
              <w:t>а</w:t>
            </w:r>
          </w:p>
        </w:tc>
        <w:tc>
          <w:tcPr>
            <w:tcW w:w="6321" w:type="dxa"/>
            <w:shd w:val="clear" w:color="auto" w:fill="auto"/>
          </w:tcPr>
          <w:p w14:paraId="2C09A9C1" w14:textId="1E041670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color w:val="000000" w:themeColor="text1"/>
                <w:sz w:val="18"/>
                <w:szCs w:val="18"/>
              </w:rPr>
            </w:pP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Прой</w:t>
            </w:r>
            <w:r w:rsid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д</w:t>
            </w:r>
            <w:r w:rsidRPr="00B21602">
              <w:rPr>
                <w:rFonts w:ascii="TT Firs Neue" w:hAnsi="TT Firs Neue"/>
                <w:color w:val="000000" w:themeColor="text1"/>
                <w:sz w:val="18"/>
                <w:szCs w:val="18"/>
              </w:rPr>
              <w:t>и опрос настроения 90 дней от команды Адаптации (опрос поступит на корпоративную почту по окончанию третьего месяца работы)</w:t>
            </w:r>
          </w:p>
          <w:p w14:paraId="09C21F91" w14:textId="77777777" w:rsidR="004A2DA8" w:rsidRPr="00B21602" w:rsidRDefault="004A2DA8" w:rsidP="004A2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Firs Neue" w:hAnsi="TT Firs Neue"/>
                <w:sz w:val="18"/>
                <w:szCs w:val="18"/>
              </w:rPr>
            </w:pPr>
          </w:p>
        </w:tc>
        <w:sdt>
          <w:sdtPr>
            <w:rPr>
              <w:rFonts w:ascii="TT Firs Neue" w:eastAsia="MS Gothic" w:hAnsi="TT Firs Neue"/>
              <w:color w:val="0960F0"/>
              <w:sz w:val="40"/>
              <w:szCs w:val="18"/>
            </w:rPr>
            <w:id w:val="122571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tcBorders>
                  <w:right w:val="single" w:sz="4" w:space="0" w:color="5B9BD5" w:themeColor="accent5"/>
                </w:tcBorders>
                <w:shd w:val="clear" w:color="auto" w:fill="auto"/>
              </w:tcPr>
              <w:p w14:paraId="7741B7F8" w14:textId="77777777" w:rsidR="004A2DA8" w:rsidRPr="00B21602" w:rsidRDefault="004A2DA8" w:rsidP="004A2D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T Firs Neue" w:hAnsi="TT Firs Neue"/>
                    <w:color w:val="0960F0"/>
                    <w:sz w:val="18"/>
                    <w:szCs w:val="18"/>
                  </w:rPr>
                </w:pPr>
                <w:r w:rsidRPr="00B21602">
                  <w:rPr>
                    <w:rFonts w:ascii="Segoe UI Symbol" w:eastAsia="MS Gothic" w:hAnsi="Segoe UI Symbol" w:cs="Segoe UI Symbol"/>
                    <w:color w:val="0960F0"/>
                    <w:sz w:val="40"/>
                    <w:szCs w:val="18"/>
                  </w:rPr>
                  <w:t>☐</w:t>
                </w:r>
              </w:p>
            </w:tc>
          </w:sdtContent>
        </w:sdt>
      </w:tr>
    </w:tbl>
    <w:p w14:paraId="782BF197" w14:textId="77777777" w:rsidR="004A2DA8" w:rsidRPr="00F04AE3" w:rsidRDefault="004A2DA8" w:rsidP="00F04AE3">
      <w:pPr>
        <w:tabs>
          <w:tab w:val="left" w:pos="1757"/>
        </w:tabs>
        <w:rPr>
          <w:color w:val="0960F0"/>
        </w:rPr>
      </w:pPr>
    </w:p>
    <w:sectPr w:rsidR="004A2DA8" w:rsidRPr="00F04AE3" w:rsidSect="00F04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S Hauss">
    <w:panose1 w:val="000005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 Firs Neue">
    <w:panose1 w:val="02000503030000020004"/>
    <w:charset w:val="00"/>
    <w:family w:val="modern"/>
    <w:notTrueType/>
    <w:pitch w:val="variable"/>
    <w:sig w:usb0="A000022F" w:usb1="1000004B" w:usb2="00000000" w:usb3="00000000" w:csb0="00000097" w:csb1="00000000"/>
  </w:font>
  <w:font w:name="ALS Hauss Medium">
    <w:panose1 w:val="000006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TT Firs Neue DemiBold">
    <w:panose1 w:val="02000503030000020004"/>
    <w:charset w:val="00"/>
    <w:family w:val="modern"/>
    <w:notTrueType/>
    <w:pitch w:val="variable"/>
    <w:sig w:usb0="A000022F" w:usb1="1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E37"/>
    <w:multiLevelType w:val="hybridMultilevel"/>
    <w:tmpl w:val="0A68BBC8"/>
    <w:lvl w:ilvl="0" w:tplc="505E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3A0"/>
    <w:multiLevelType w:val="hybridMultilevel"/>
    <w:tmpl w:val="39EC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712E"/>
    <w:multiLevelType w:val="hybridMultilevel"/>
    <w:tmpl w:val="5830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B4372"/>
    <w:multiLevelType w:val="hybridMultilevel"/>
    <w:tmpl w:val="3CBA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A4884"/>
    <w:multiLevelType w:val="multilevel"/>
    <w:tmpl w:val="2610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C14472"/>
    <w:multiLevelType w:val="hybridMultilevel"/>
    <w:tmpl w:val="F970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14F61"/>
    <w:multiLevelType w:val="hybridMultilevel"/>
    <w:tmpl w:val="CF78DAFA"/>
    <w:lvl w:ilvl="0" w:tplc="4BFA2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2DC5"/>
    <w:multiLevelType w:val="hybridMultilevel"/>
    <w:tmpl w:val="E0E8C586"/>
    <w:lvl w:ilvl="0" w:tplc="3CC81802">
      <w:start w:val="1"/>
      <w:numFmt w:val="bullet"/>
      <w:lvlText w:val="+"/>
      <w:lvlJc w:val="left"/>
      <w:pPr>
        <w:ind w:left="720" w:hanging="360"/>
      </w:pPr>
      <w:rPr>
        <w:rFonts w:ascii="ALS Hauss" w:hAnsi="ALS Haus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89"/>
    <w:rsid w:val="000E361F"/>
    <w:rsid w:val="002B00A3"/>
    <w:rsid w:val="002D44C5"/>
    <w:rsid w:val="003A6953"/>
    <w:rsid w:val="004A2DA8"/>
    <w:rsid w:val="00727F09"/>
    <w:rsid w:val="008B4EC0"/>
    <w:rsid w:val="00AC046B"/>
    <w:rsid w:val="00B21602"/>
    <w:rsid w:val="00BE5BB9"/>
    <w:rsid w:val="00CA5FCC"/>
    <w:rsid w:val="00EB3C89"/>
    <w:rsid w:val="00EC0F54"/>
    <w:rsid w:val="00F04AE3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88E"/>
  <w15:chartTrackingRefBased/>
  <w15:docId w15:val="{F81566E7-CD78-4444-9958-BEC2E850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4A2D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List Paragraph"/>
    <w:basedOn w:val="a"/>
    <w:uiPriority w:val="34"/>
    <w:qFormat/>
    <w:rsid w:val="004A2D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2DA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1602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board@inno.tech" TargetMode="External"/><Relationship Id="rId13" Type="http://schemas.openxmlformats.org/officeDocument/2006/relationships/hyperlink" Target="https://team.t1.ru/profile" TargetMode="External"/><Relationship Id="rId18" Type="http://schemas.openxmlformats.org/officeDocument/2006/relationships/hyperlink" Target="https://jira.inno.tech/servicedesk/customer/portal/12/create/316" TargetMode="External"/><Relationship Id="rId26" Type="http://schemas.openxmlformats.org/officeDocument/2006/relationships/hyperlink" Target="https://team.t1.ru/p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fluence.inno.tech/pages/viewpage.action?pageId=305204162" TargetMode="External"/><Relationship Id="rId7" Type="http://schemas.openxmlformats.org/officeDocument/2006/relationships/hyperlink" Target="https://team.t1.ru/wiki/3a146cf4-5820-c41a-907c-b606c7332872" TargetMode="External"/><Relationship Id="rId12" Type="http://schemas.openxmlformats.org/officeDocument/2006/relationships/hyperlink" Target="https://team.t1.ru/wiki/3a112b5f-05b5-f49c-982c-ff0a6a1a88c2" TargetMode="External"/><Relationship Id="rId17" Type="http://schemas.openxmlformats.org/officeDocument/2006/relationships/hyperlink" Target="https://wiki.t1-cloud.ru/pages/viewpage.action?pageId=136173974" TargetMode="External"/><Relationship Id="rId25" Type="http://schemas.openxmlformats.org/officeDocument/2006/relationships/hyperlink" Target="https://team.t1.ru/wiki/3a13b2d4-1f20-10d1-106f-e209308e38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.t1.ru/wiki/3a12a79b-db98-bd4a-88ab-c1e10e5d7c97" TargetMode="External"/><Relationship Id="rId20" Type="http://schemas.openxmlformats.org/officeDocument/2006/relationships/hyperlink" Target="https://team.t1.ru/wiki/3a0e02e5-128a-60f2-e47b-c95aca4efb7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d@inno.tech" TargetMode="External"/><Relationship Id="rId11" Type="http://schemas.openxmlformats.org/officeDocument/2006/relationships/hyperlink" Target="https://team.t1.ru" TargetMode="External"/><Relationship Id="rId24" Type="http://schemas.openxmlformats.org/officeDocument/2006/relationships/hyperlink" Target="https://team.t1.ru/wiki/3a1415c7-ebd7-0791-8bda-da3f0d69210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eam.t1.ru/wiki/3a12a788-68e0-b90b-bce2-3011341a5101" TargetMode="External"/><Relationship Id="rId23" Type="http://schemas.openxmlformats.org/officeDocument/2006/relationships/hyperlink" Target="https://confluence.inno.tech/pages/viewpage.action?pageId=9125115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iki.t1-cloud.ru/pages/viewpage.action?pageId=136174901" TargetMode="External"/><Relationship Id="rId19" Type="http://schemas.openxmlformats.org/officeDocument/2006/relationships/hyperlink" Target="https://basecode.inno.tech/course_sessions/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t1-cloud.ru/display/VC/DION" TargetMode="External"/><Relationship Id="rId14" Type="http://schemas.openxmlformats.org/officeDocument/2006/relationships/hyperlink" Target="https://jira.inno.tech/servicedesk/customer/portals" TargetMode="External"/><Relationship Id="rId22" Type="http://schemas.openxmlformats.org/officeDocument/2006/relationships/hyperlink" Target="https://team.t1.ru/wiki/3a0e7333-179a-404a-ad9c-34f2ca96120b" TargetMode="External"/><Relationship Id="rId27" Type="http://schemas.openxmlformats.org/officeDocument/2006/relationships/hyperlink" Target="https://basecode.inno.tech/course_sessions/act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Анжелика Евгеньевна</dc:creator>
  <cp:keywords/>
  <dc:description/>
  <cp:lastModifiedBy>Кручинина Анжелика Евгеньевна</cp:lastModifiedBy>
  <cp:revision>2</cp:revision>
  <dcterms:created xsi:type="dcterms:W3CDTF">2025-05-26T10:10:00Z</dcterms:created>
  <dcterms:modified xsi:type="dcterms:W3CDTF">2025-05-26T10:10:00Z</dcterms:modified>
</cp:coreProperties>
</file>